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F5075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96677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B54580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41195237"/>
                <w:placeholder>
                  <w:docPart w:val="DefaultPlaceholder_1081868574"/>
                </w:placeholder>
              </w:sdtPr>
              <w:sdtEndPr/>
              <w:sdtContent>
                <w:r w:rsidR="00C93F2B" w:rsidRPr="00716E1F">
                  <w:rPr>
                    <w:rFonts w:ascii="Times New Roman" w:hAnsi="Times New Roman"/>
                    <w:b/>
                    <w:sz w:val="24"/>
                  </w:rPr>
                  <w:t>Szücs Balázs</w:t>
                </w:r>
              </w:sdtContent>
            </w:sdt>
            <w:r w:rsidR="00475F46" w:rsidRPr="00716E1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912451363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74886809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C93F2B" w:rsidRPr="00716E1F">
                      <w:rPr>
                        <w:rFonts w:ascii="Times New Roman" w:hAnsi="Times New Roman"/>
                        <w:b/>
                        <w:sz w:val="24"/>
                      </w:rPr>
                      <w:t>alpolgármester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96677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96677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66774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61325485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1618162912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B5458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9043473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B5458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151515628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6677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716E1F" w:rsidRDefault="0096677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16E1F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717498908"/>
          <w:placeholder>
            <w:docPart w:val="0559CCCBD7B949D7880149CE8B85B6F0"/>
          </w:placeholder>
        </w:sdtPr>
        <w:sdtEndPr/>
        <w:sdtContent>
          <w:r w:rsidRPr="00716E1F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716E1F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1512253329"/>
          <w:placeholder>
            <w:docPart w:val="0559CCCBD7B949D7880149CE8B85B6F0"/>
          </w:placeholder>
        </w:sdtPr>
        <w:sdtEndPr/>
        <w:sdtContent>
          <w:r w:rsidR="00A94B05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716E1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436191325"/>
          <w:placeholder>
            <w:docPart w:val="0559CCCBD7B949D7880149CE8B85B6F0"/>
          </w:placeholder>
        </w:sdtPr>
        <w:sdtEndPr/>
        <w:sdtContent>
          <w:r w:rsidR="00A94B05">
            <w:rPr>
              <w:rFonts w:ascii="Times New Roman" w:hAnsi="Times New Roman"/>
              <w:b/>
              <w:sz w:val="28"/>
            </w:rPr>
            <w:t>1</w:t>
          </w:r>
          <w:r w:rsidR="007B26A1">
            <w:rPr>
              <w:rFonts w:ascii="Times New Roman" w:hAnsi="Times New Roman"/>
              <w:b/>
              <w:sz w:val="28"/>
            </w:rPr>
            <w:t>0</w:t>
          </w:r>
        </w:sdtContent>
      </w:sdt>
      <w:r w:rsidRPr="00716E1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716E1F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716E1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1400312122"/>
          <w:placeholder>
            <w:docPart w:val="24718346547644B0A365A27785F4DA1A"/>
          </w:placeholder>
        </w:sdtPr>
        <w:sdtEndPr/>
        <w:sdtContent>
          <w:r w:rsidRPr="00716E1F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716E1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716E1F" w:rsidRDefault="0096677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6E1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716E1F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9393120"/>
          <w:placeholder>
            <w:docPart w:val="E72FE1A2FA9346F3A0C911578EB46B55"/>
          </w:placeholder>
        </w:sdtPr>
        <w:sdtEndPr/>
        <w:sdtContent>
          <w:r w:rsidRPr="00716E1F">
            <w:rPr>
              <w:rFonts w:ascii="Times New Roman" w:hAnsi="Times New Roman"/>
              <w:b/>
              <w:sz w:val="28"/>
            </w:rPr>
            <w:t>rend</w:t>
          </w:r>
          <w:r w:rsidR="007B26A1">
            <w:rPr>
              <w:rFonts w:ascii="Times New Roman" w:hAnsi="Times New Roman"/>
              <w:b/>
              <w:sz w:val="28"/>
            </w:rPr>
            <w:t>es</w:t>
          </w:r>
        </w:sdtContent>
      </w:sdt>
      <w:r w:rsidR="00EE2CF1" w:rsidRPr="00716E1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16E1F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966774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940122473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1918889722"/>
              <w:placeholder>
                <w:docPart w:val="79C5B918383F4CFCB7732CD8BFB59DA6"/>
              </w:placeholder>
            </w:sdtPr>
            <w:sdtEndPr/>
            <w:sdtContent>
              <w:r w:rsidR="006953BA" w:rsidRPr="006953BA">
                <w:rPr>
                  <w:rFonts w:ascii="Times New Roman" w:hAnsi="Times New Roman"/>
                  <w:sz w:val="24"/>
                </w:rPr>
                <w:t>Javaslat az Erzsébetvárosi Ifjúsági Önkormányzat megalapítására szóló pályázati felhívás elfogadására</w:t>
              </w:r>
            </w:sdtContent>
          </w:sdt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96677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6677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87460757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96677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214154163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6677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66774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966774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4773" w:rsidRDefault="0029477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DC537B" w:rsidRDefault="0096677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C537B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376976795"/>
          <w:placeholder>
            <w:docPart w:val="DefaultPlaceholder_1081868574"/>
          </w:placeholder>
        </w:sdtPr>
        <w:sdtEndPr/>
        <w:sdtContent>
          <w:r w:rsidRPr="00DC537B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DC537B">
        <w:rPr>
          <w:rFonts w:ascii="Times New Roman" w:hAnsi="Times New Roman"/>
          <w:b/>
          <w:bCs/>
          <w:sz w:val="24"/>
          <w:szCs w:val="24"/>
        </w:rPr>
        <w:t>.</w:t>
      </w:r>
    </w:p>
    <w:p w:rsidR="002750F2" w:rsidRPr="00294773" w:rsidRDefault="00966774" w:rsidP="0029477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C537B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F56B96">
        <w:rPr>
          <w:rFonts w:ascii="Times New Roman" w:hAnsi="Times New Roman"/>
          <w:b/>
          <w:bCs/>
          <w:sz w:val="24"/>
          <w:szCs w:val="24"/>
        </w:rPr>
        <w:t>ok</w:t>
      </w:r>
      <w:r w:rsidRPr="00DC537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C537B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C537B">
        <w:rPr>
          <w:rFonts w:ascii="Times New Roman" w:hAnsi="Times New Roman"/>
          <w:b/>
          <w:bCs/>
          <w:sz w:val="24"/>
          <w:szCs w:val="24"/>
        </w:rPr>
        <w:t>egyszerű</w:t>
      </w:r>
      <w:r w:rsidRPr="00DC537B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1" w:name="insertionPlace_0"/>
    </w:p>
    <w:p w:rsidR="00AF6D5E" w:rsidRDefault="00966774" w:rsidP="003F01EF">
      <w:pPr>
        <w:spacing w:after="0" w:line="300" w:lineRule="auto"/>
        <w:jc w:val="both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bookmarkStart w:id="2" w:name="insertionPlace_0_0"/>
      <w:r w:rsidRPr="0046000C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lastRenderedPageBreak/>
        <w:t>Tisztelt Képviselő-testület!</w:t>
      </w:r>
    </w:p>
    <w:p w:rsidR="003F01EF" w:rsidRPr="0046000C" w:rsidRDefault="003F01EF" w:rsidP="003F01EF">
      <w:pPr>
        <w:spacing w:after="0" w:line="30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7587A" w:rsidRDefault="00966774" w:rsidP="001031B4">
      <w:pPr>
        <w:spacing w:after="160" w:line="300" w:lineRule="auto"/>
        <w:jc w:val="both"/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Erzsébetváros Ö</w:t>
      </w:r>
      <w:r w:rsidR="001031B4" w:rsidRPr="001031B4">
        <w:rPr>
          <w:rFonts w:ascii="Times New Roman" w:eastAsiaTheme="minorHAnsi" w:hAnsi="Times New Roman" w:cstheme="minorBidi"/>
          <w:sz w:val="24"/>
          <w:szCs w:val="24"/>
          <w:lang w:eastAsia="en-US"/>
        </w:rPr>
        <w:t>nkormányzata 61/2020</w:t>
      </w:r>
      <w:r w:rsidR="000353A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</w:t>
      </w:r>
      <w:r w:rsidR="001031B4" w:rsidRPr="001031B4">
        <w:rPr>
          <w:rFonts w:ascii="Times New Roman" w:eastAsiaTheme="minorHAnsi" w:hAnsi="Times New Roman" w:cstheme="minorBidi"/>
          <w:sz w:val="24"/>
          <w:szCs w:val="24"/>
          <w:lang w:eastAsia="en-US"/>
        </w:rPr>
        <w:t>(II.19</w:t>
      </w:r>
      <w:r w:rsidR="000353AE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  <w:r w:rsidR="001031B4" w:rsidRPr="001031B4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) határozatával </w:t>
      </w:r>
      <w:r w:rsidRPr="00D7587A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(1. melléklet)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1031B4" w:rsidRPr="001031B4">
        <w:rPr>
          <w:rFonts w:ascii="Times New Roman" w:eastAsiaTheme="minorHAnsi" w:hAnsi="Times New Roman" w:cstheme="minorBidi"/>
          <w:sz w:val="24"/>
          <w:szCs w:val="24"/>
          <w:lang w:eastAsia="en-US"/>
        </w:rPr>
        <w:t>elfogadta Erzsébetváros Civil Koncepcióját</w:t>
      </w:r>
      <w:r w:rsidR="009A09B9">
        <w:rPr>
          <w:rFonts w:ascii="Times New Roman" w:eastAsiaTheme="minorHAnsi" w:hAnsi="Times New Roman" w:cstheme="minorBidi"/>
          <w:sz w:val="24"/>
          <w:szCs w:val="24"/>
          <w:lang w:eastAsia="en-US"/>
        </w:rPr>
        <w:t>,</w:t>
      </w:r>
      <w:r w:rsidR="001031B4" w:rsidRPr="001031B4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továbbá 115/2023. (IV.19.) határozatával </w:t>
      </w:r>
      <w:r w:rsidRPr="00D7587A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(2. melléklet)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1031B4" w:rsidRPr="001031B4">
        <w:rPr>
          <w:rFonts w:ascii="Times New Roman" w:eastAsiaTheme="minorHAnsi" w:hAnsi="Times New Roman" w:cstheme="minorBidi"/>
          <w:sz w:val="24"/>
          <w:szCs w:val="24"/>
          <w:lang w:eastAsia="en-US"/>
        </w:rPr>
        <w:t>Erzsébetváros Civil Koncepció II. című tanulmányt</w:t>
      </w:r>
      <w:r w:rsidR="001031B4" w:rsidRPr="007004BF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.</w:t>
      </w:r>
      <w:r w:rsidR="007004BF" w:rsidRPr="007004BF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 xml:space="preserve"> </w:t>
      </w:r>
    </w:p>
    <w:p w:rsidR="001031B4" w:rsidRDefault="00966774" w:rsidP="001031B4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1031B4">
        <w:rPr>
          <w:rFonts w:ascii="Times New Roman" w:eastAsiaTheme="minorHAnsi" w:hAnsi="Times New Roman" w:cstheme="minorBidi"/>
          <w:sz w:val="24"/>
          <w:szCs w:val="24"/>
          <w:lang w:eastAsia="en-US"/>
        </w:rPr>
        <w:t>Ezen belül az Erzsébetvárosi Civil Koncepció II. tanulmány 3.6. A jövő választópolgárai című pontja kitér arra, hogy elkötelezettek vagyunk az iskoláskorú és fiatal felnőtt korosztály megszólítása mellett. A tanulmány elsősorban a demokratikus folyamatokban való részvételre illetve azokra vonatkozó készségek fejlesztésére irányul annak érdekében, hogy minél többeknek legyen eszköze és lehetősége részt venni a helyi közügyek formálásában.</w:t>
      </w:r>
    </w:p>
    <w:p w:rsidR="000353AE" w:rsidRDefault="00966774" w:rsidP="000353AE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Továbbá</w:t>
      </w:r>
      <w:r w:rsidR="00CF057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0353A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Erzsébetváros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Ö</w:t>
      </w:r>
      <w:r w:rsidRPr="000353A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nkormányzata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36</w:t>
      </w:r>
      <w:r w:rsidRPr="000353AE">
        <w:rPr>
          <w:rFonts w:ascii="Times New Roman" w:eastAsiaTheme="minorHAnsi" w:hAnsi="Times New Roman" w:cstheme="minorBidi"/>
          <w:sz w:val="24"/>
          <w:szCs w:val="24"/>
          <w:lang w:eastAsia="en-US"/>
        </w:rPr>
        <w:t>/202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4.</w:t>
      </w:r>
      <w:r w:rsidRPr="000353A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(II.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21.</w:t>
      </w:r>
      <w:r w:rsidRPr="000353A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) határozatával </w:t>
      </w:r>
      <w:r w:rsidR="008237FD" w:rsidRPr="008237FD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(</w:t>
      </w:r>
      <w:r w:rsidR="00D7587A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3</w:t>
      </w:r>
      <w:r w:rsidR="008237FD" w:rsidRPr="008237FD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. melléklet)</w:t>
      </w:r>
      <w:r w:rsidR="008237F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0353A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elfogadta Erzsébetváros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2024-2028 közötti időszakra vo</w:t>
      </w:r>
      <w:r w:rsidR="006267FC">
        <w:rPr>
          <w:rFonts w:ascii="Times New Roman" w:eastAsiaTheme="minorHAnsi" w:hAnsi="Times New Roman" w:cstheme="minorBidi"/>
          <w:sz w:val="24"/>
          <w:szCs w:val="24"/>
          <w:lang w:eastAsia="en-US"/>
        </w:rPr>
        <w:t>n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atkozó </w:t>
      </w:r>
      <w:r w:rsidRPr="000353AE">
        <w:rPr>
          <w:rFonts w:ascii="Times New Roman" w:eastAsiaTheme="minorHAnsi" w:hAnsi="Times New Roman" w:cstheme="minorBidi"/>
          <w:sz w:val="24"/>
          <w:szCs w:val="24"/>
          <w:lang w:eastAsia="en-US"/>
        </w:rPr>
        <w:t>Hel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yi Esélyegyenlőségi Programját (a továbbiakban: HEP).</w:t>
      </w:r>
    </w:p>
    <w:p w:rsidR="000353AE" w:rsidRPr="000353AE" w:rsidRDefault="00966774" w:rsidP="00CE70A8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HEP </w:t>
      </w:r>
      <w:r w:rsidRPr="000353AE">
        <w:rPr>
          <w:rFonts w:ascii="Times New Roman" w:eastAsiaTheme="minorHAnsi" w:hAnsi="Times New Roman" w:cstheme="minorBidi"/>
          <w:sz w:val="24"/>
          <w:szCs w:val="24"/>
          <w:lang w:eastAsia="en-US"/>
        </w:rPr>
        <w:t>Intézkedési terv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ében meghatározásra </w:t>
      </w:r>
      <w:r w:rsidR="00AA077D">
        <w:rPr>
          <w:rFonts w:ascii="Times New Roman" w:eastAsiaTheme="minorHAnsi" w:hAnsi="Times New Roman" w:cstheme="minorBidi"/>
          <w:sz w:val="24"/>
          <w:szCs w:val="24"/>
          <w:lang w:eastAsia="en-US"/>
        </w:rPr>
        <w:t>kerül</w:t>
      </w:r>
      <w:r w:rsidR="00327A7A">
        <w:rPr>
          <w:rFonts w:ascii="Times New Roman" w:eastAsiaTheme="minorHAnsi" w:hAnsi="Times New Roman" w:cstheme="minorBidi"/>
          <w:sz w:val="24"/>
          <w:szCs w:val="24"/>
          <w:lang w:eastAsia="en-US"/>
        </w:rPr>
        <w:t>t</w:t>
      </w:r>
      <w:r w:rsidR="00AA077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a</w:t>
      </w:r>
      <w:r w:rsidRPr="000353A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gyermekek esélyegyenlőségét elősegítő intézkedések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bővítés</w:t>
      </w:r>
      <w:r w:rsidR="00CE70A8">
        <w:rPr>
          <w:rFonts w:ascii="Times New Roman" w:eastAsiaTheme="minorHAnsi" w:hAnsi="Times New Roman" w:cstheme="minorBidi"/>
          <w:sz w:val="24"/>
          <w:szCs w:val="24"/>
          <w:lang w:eastAsia="en-US"/>
        </w:rPr>
        <w:t>ének fontossága</w:t>
      </w:r>
      <w:r w:rsidR="00AA077D">
        <w:rPr>
          <w:rFonts w:ascii="Times New Roman" w:eastAsiaTheme="minorHAnsi" w:hAnsi="Times New Roman" w:cstheme="minorBidi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6D0BF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többek között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az </w:t>
      </w:r>
      <w:r w:rsidRPr="000353AE">
        <w:rPr>
          <w:rFonts w:ascii="Times New Roman" w:eastAsiaTheme="minorHAnsi" w:hAnsi="Times New Roman" w:cstheme="minorBidi"/>
          <w:sz w:val="24"/>
          <w:szCs w:val="24"/>
          <w:lang w:eastAsia="en-US"/>
        </w:rPr>
        <w:t>intézményközi együttműködések fejlesztése, a fiatalok közösségépítése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által.</w:t>
      </w:r>
      <w:r w:rsidR="007752F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F</w:t>
      </w:r>
      <w:r w:rsidR="007752FA" w:rsidRPr="007752FA">
        <w:rPr>
          <w:rFonts w:ascii="Times New Roman" w:eastAsiaTheme="minorHAnsi" w:hAnsi="Times New Roman" w:cstheme="minorBidi"/>
          <w:sz w:val="24"/>
          <w:szCs w:val="24"/>
          <w:lang w:eastAsia="en-US"/>
        </w:rPr>
        <w:t>ejlesztés</w:t>
      </w:r>
      <w:r w:rsidR="007752F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i </w:t>
      </w:r>
      <w:r w:rsidR="00FB7970">
        <w:rPr>
          <w:rFonts w:ascii="Times New Roman" w:eastAsiaTheme="minorHAnsi" w:hAnsi="Times New Roman" w:cstheme="minorBidi"/>
          <w:sz w:val="24"/>
          <w:szCs w:val="24"/>
          <w:lang w:eastAsia="en-US"/>
        </w:rPr>
        <w:t>lehetőségként</w:t>
      </w:r>
      <w:r w:rsidR="007752F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került meg</w:t>
      </w:r>
      <w:r w:rsidR="00FB7970">
        <w:rPr>
          <w:rFonts w:ascii="Times New Roman" w:eastAsiaTheme="minorHAnsi" w:hAnsi="Times New Roman" w:cstheme="minorBidi"/>
          <w:sz w:val="24"/>
          <w:szCs w:val="24"/>
          <w:lang w:eastAsia="en-US"/>
        </w:rPr>
        <w:t>fogalamzásra</w:t>
      </w:r>
      <w:r w:rsidR="007752F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egy „o</w:t>
      </w:r>
      <w:r w:rsidR="007752FA" w:rsidRPr="007752FA">
        <w:rPr>
          <w:rFonts w:ascii="Times New Roman" w:eastAsiaTheme="minorHAnsi" w:hAnsi="Times New Roman" w:cstheme="minorBidi"/>
          <w:sz w:val="24"/>
          <w:szCs w:val="24"/>
          <w:lang w:eastAsia="en-US"/>
        </w:rPr>
        <w:t>lyan ifjúsá</w:t>
      </w:r>
      <w:r w:rsidR="007752F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gi közösségi tér létrehozása és </w:t>
      </w:r>
      <w:r w:rsidR="007752FA" w:rsidRPr="007752FA">
        <w:rPr>
          <w:rFonts w:ascii="Times New Roman" w:eastAsiaTheme="minorHAnsi" w:hAnsi="Times New Roman" w:cstheme="minorBidi"/>
          <w:sz w:val="24"/>
          <w:szCs w:val="24"/>
          <w:lang w:eastAsia="en-US"/>
        </w:rPr>
        <w:t>működteté</w:t>
      </w:r>
      <w:r w:rsidR="007752F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se, amely egyrészt alternatívát </w:t>
      </w:r>
      <w:r w:rsidR="007752FA" w:rsidRPr="007752FA">
        <w:rPr>
          <w:rFonts w:ascii="Times New Roman" w:eastAsiaTheme="minorHAnsi" w:hAnsi="Times New Roman" w:cstheme="minorBidi"/>
          <w:sz w:val="24"/>
          <w:szCs w:val="24"/>
          <w:lang w:eastAsia="en-US"/>
        </w:rPr>
        <w:t>nyújt a sz</w:t>
      </w:r>
      <w:r w:rsidR="007752F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abadidejük eltöltésére, továbbá </w:t>
      </w:r>
      <w:r w:rsidR="007752FA" w:rsidRPr="007752FA">
        <w:rPr>
          <w:rFonts w:ascii="Times New Roman" w:eastAsiaTheme="minorHAnsi" w:hAnsi="Times New Roman" w:cstheme="minorBidi"/>
          <w:sz w:val="24"/>
          <w:szCs w:val="24"/>
          <w:lang w:eastAsia="en-US"/>
        </w:rPr>
        <w:t>segíti őket a t</w:t>
      </w:r>
      <w:r w:rsidR="007752F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anulásban, a pályaválasztásban. </w:t>
      </w:r>
      <w:r w:rsidR="007752FA" w:rsidRPr="007752FA">
        <w:rPr>
          <w:rFonts w:ascii="Times New Roman" w:eastAsiaTheme="minorHAnsi" w:hAnsi="Times New Roman" w:cstheme="minorBidi"/>
          <w:sz w:val="24"/>
          <w:szCs w:val="24"/>
          <w:lang w:eastAsia="en-US"/>
        </w:rPr>
        <w:t>Gyerek önk</w:t>
      </w:r>
      <w:r w:rsidR="007752F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ormányzat (A Képviselő-testület </w:t>
      </w:r>
      <w:r w:rsidR="007752FA" w:rsidRPr="007752FA">
        <w:rPr>
          <w:rFonts w:ascii="Times New Roman" w:eastAsiaTheme="minorHAnsi" w:hAnsi="Times New Roman" w:cstheme="minorBidi"/>
          <w:sz w:val="24"/>
          <w:szCs w:val="24"/>
          <w:lang w:eastAsia="en-US"/>
        </w:rPr>
        <w:t>„tanácsadó testülete”) létrehozása.</w:t>
      </w:r>
      <w:r w:rsidR="007752FA">
        <w:rPr>
          <w:rFonts w:ascii="Times New Roman" w:eastAsiaTheme="minorHAnsi" w:hAnsi="Times New Roman" w:cstheme="minorBidi"/>
          <w:sz w:val="24"/>
          <w:szCs w:val="24"/>
          <w:lang w:eastAsia="en-US"/>
        </w:rPr>
        <w:t>”</w:t>
      </w:r>
      <w:r w:rsidR="00CE70A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</w:p>
    <w:p w:rsidR="000353AE" w:rsidRDefault="00966774" w:rsidP="000353AE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0353AE">
        <w:rPr>
          <w:rFonts w:ascii="Times New Roman" w:eastAsiaTheme="minorHAnsi" w:hAnsi="Times New Roman" w:cstheme="minorBidi"/>
          <w:sz w:val="24"/>
          <w:szCs w:val="24"/>
          <w:lang w:eastAsia="en-US"/>
        </w:rPr>
        <w:t>A fenti határozatok kimondják, hogy Erzsébetváros Önkormányzata elkötelezett abban, hogy erősítse az inkluzív önkormányzati működést, fejlessze a civil társadalommal való együttműködését és ennek érdekében kész a kezdeményező szerepre.</w:t>
      </w:r>
    </w:p>
    <w:p w:rsidR="00836369" w:rsidRPr="00836369" w:rsidRDefault="00966774" w:rsidP="00836369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836369">
        <w:rPr>
          <w:rFonts w:ascii="Times New Roman" w:eastAsiaTheme="minorHAnsi" w:hAnsi="Times New Roman" w:cstheme="minorBidi"/>
          <w:sz w:val="24"/>
          <w:szCs w:val="24"/>
          <w:lang w:eastAsia="en-US"/>
        </w:rPr>
        <w:t>Az önkormányzat, intézményei és vezetése nehézségekkel küzd a lakosság megszólítása, különösen az iskoláskorú és fiatal felnőtt korosztály elérése tekintetében.</w:t>
      </w:r>
    </w:p>
    <w:p w:rsidR="00836369" w:rsidRPr="00836369" w:rsidRDefault="00966774" w:rsidP="00836369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836369">
        <w:rPr>
          <w:rFonts w:ascii="Times New Roman" w:eastAsiaTheme="minorHAnsi" w:hAnsi="Times New Roman" w:cstheme="minorBidi"/>
          <w:sz w:val="24"/>
          <w:szCs w:val="24"/>
          <w:lang w:eastAsia="en-US"/>
        </w:rPr>
        <w:t>Fontos lenne, hogy az iskoláinkkal, az itt élő és tanuló fiatalokkal szorosabb kapcsolatot tudjunk kialakítani, feltérképezhessük az őket érintő ügyeket, problémákat, feladatokat; újra meghalljuk a hangjukat annak érdekében, hogy segíteni tudjunk a korosztályt érintő nehézségek és kihívások megoldásában.</w:t>
      </w:r>
    </w:p>
    <w:p w:rsidR="00AA077D" w:rsidRPr="00AA077D" w:rsidRDefault="00966774" w:rsidP="00AA077D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0346E6">
        <w:rPr>
          <w:rFonts w:ascii="Times New Roman" w:eastAsiaTheme="minorHAnsi" w:hAnsi="Times New Roman" w:cstheme="minorBidi"/>
          <w:sz w:val="24"/>
          <w:szCs w:val="24"/>
          <w:lang w:eastAsia="en-US"/>
        </w:rPr>
        <w:t>Több, a témával foglalkozó szakértővel, önkormányzati vezetővel és civil szervezettel, folytattunk előzetes beszélgetést, ismertünk meg jó gyakorlatokat. Ezek tapasztalatai azt mutatják, hogy nagyrészt hasonlóan működnek az ifjúsági önkormányzatok; szorosan együttműködve a diák önkormányzatokkal, vagy egyenesen arra építve az ifjúsági polgármesterek és alpolgármesterek megválasztását.</w:t>
      </w:r>
      <w:r w:rsidR="004E247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687243">
        <w:rPr>
          <w:rFonts w:ascii="Times New Roman" w:eastAsiaTheme="minorHAnsi" w:hAnsi="Times New Roman" w:cstheme="minorBidi"/>
          <w:sz w:val="24"/>
          <w:szCs w:val="24"/>
          <w:lang w:eastAsia="en-US"/>
        </w:rPr>
        <w:t>Az Erzsébetvárosi Ifjúsági Ö</w:t>
      </w:r>
      <w:r w:rsidR="003A09C9" w:rsidRPr="003A09C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nkormányzat </w:t>
      </w:r>
      <w:r w:rsidR="006E2A79">
        <w:rPr>
          <w:rFonts w:ascii="Times New Roman" w:eastAsiaTheme="minorHAnsi" w:hAnsi="Times New Roman" w:cstheme="minorBidi"/>
          <w:sz w:val="24"/>
          <w:szCs w:val="24"/>
          <w:lang w:eastAsia="en-US"/>
        </w:rPr>
        <w:t>létrejötte l</w:t>
      </w:r>
      <w:r w:rsidR="006E2A79" w:rsidRPr="006E2A79">
        <w:rPr>
          <w:rFonts w:ascii="Times New Roman" w:eastAsiaTheme="minorHAnsi" w:hAnsi="Times New Roman" w:cstheme="minorBidi"/>
          <w:sz w:val="24"/>
          <w:szCs w:val="24"/>
          <w:lang w:eastAsia="en-US"/>
        </w:rPr>
        <w:t>ehetőséget ad</w:t>
      </w:r>
      <w:r w:rsidR="006E2A79">
        <w:rPr>
          <w:rFonts w:ascii="Times New Roman" w:eastAsiaTheme="minorHAnsi" w:hAnsi="Times New Roman" w:cstheme="minorBidi"/>
          <w:sz w:val="24"/>
          <w:szCs w:val="24"/>
          <w:lang w:eastAsia="en-US"/>
        </w:rPr>
        <w:t>na</w:t>
      </w:r>
      <w:r w:rsidR="006E2A79" w:rsidRPr="006E2A7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 </w:t>
      </w:r>
      <w:r w:rsidR="006E2A7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kerületben élő </w:t>
      </w:r>
      <w:r w:rsidR="006E2A79" w:rsidRPr="006E2A7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fiataloknak arra, hogy hangot adjanak véleményüknek és formálják a </w:t>
      </w:r>
      <w:r w:rsidR="006E2A79">
        <w:rPr>
          <w:rFonts w:ascii="Times New Roman" w:eastAsiaTheme="minorHAnsi" w:hAnsi="Times New Roman" w:cstheme="minorBidi"/>
          <w:sz w:val="24"/>
          <w:szCs w:val="24"/>
          <w:lang w:eastAsia="en-US"/>
        </w:rPr>
        <w:t>kerület</w:t>
      </w:r>
      <w:r w:rsidR="006E2A79" w:rsidRPr="006E2A7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jövőjét</w:t>
      </w:r>
      <w:r w:rsidR="006E2A79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  <w:r w:rsidR="004E247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V</w:t>
      </w:r>
      <w:r w:rsidR="003A09C9" w:rsidRPr="003A09C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álasztott </w:t>
      </w:r>
      <w:r w:rsidR="003A09C9" w:rsidRPr="003A09C9">
        <w:rPr>
          <w:rFonts w:ascii="Times New Roman" w:eastAsiaTheme="minorHAnsi" w:hAnsi="Times New Roman" w:cstheme="minorBidi"/>
          <w:sz w:val="24"/>
          <w:szCs w:val="24"/>
          <w:lang w:eastAsia="en-US"/>
        </w:rPr>
        <w:lastRenderedPageBreak/>
        <w:t>vezetője meghívást kaphatna</w:t>
      </w:r>
      <w:r w:rsidR="00312778">
        <w:rPr>
          <w:rFonts w:ascii="Times New Roman" w:eastAsiaTheme="minorHAnsi" w:hAnsi="Times New Roman" w:cstheme="minorBidi"/>
          <w:sz w:val="24"/>
          <w:szCs w:val="24"/>
          <w:lang w:eastAsia="en-US"/>
        </w:rPr>
        <w:t>,</w:t>
      </w:r>
      <w:r w:rsidR="003A09C9" w:rsidRPr="003A09C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312778" w:rsidRPr="00312778">
        <w:rPr>
          <w:rFonts w:ascii="Times New Roman" w:eastAsiaTheme="minorHAnsi" w:hAnsi="Times New Roman" w:cstheme="minorBidi"/>
          <w:sz w:val="24"/>
          <w:szCs w:val="24"/>
          <w:lang w:eastAsia="en-US"/>
        </w:rPr>
        <w:t>véleményt nyilváníthatna, javaslatot tehetne</w:t>
      </w:r>
      <w:r w:rsidR="0031277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3A09C9" w:rsidRPr="003A09C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képviselő-testület, valamint a bizottságok azon üléseire, melynek napirendi pontjai </w:t>
      </w:r>
      <w:r w:rsidR="00DB016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között </w:t>
      </w:r>
      <w:r w:rsidR="003A09C9" w:rsidRPr="003A09C9">
        <w:rPr>
          <w:rFonts w:ascii="Times New Roman" w:eastAsiaTheme="minorHAnsi" w:hAnsi="Times New Roman" w:cstheme="minorBidi"/>
          <w:sz w:val="24"/>
          <w:szCs w:val="24"/>
          <w:lang w:eastAsia="en-US"/>
        </w:rPr>
        <w:t>az ifjúságot érintő téma</w:t>
      </w:r>
      <w:r w:rsidR="004E247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szerepel</w:t>
      </w:r>
      <w:r w:rsidR="003A09C9" w:rsidRPr="003A09C9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  <w:r w:rsidR="006E2A7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A0005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Cél, hogy </w:t>
      </w:r>
      <w:r w:rsidR="006E2A79">
        <w:rPr>
          <w:rFonts w:ascii="Times New Roman" w:eastAsiaTheme="minorHAnsi" w:hAnsi="Times New Roman" w:cstheme="minorBidi"/>
          <w:sz w:val="24"/>
          <w:szCs w:val="24"/>
          <w:lang w:eastAsia="en-US"/>
        </w:rPr>
        <w:t>a kerületi</w:t>
      </w:r>
      <w:r w:rsidRPr="00AA077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fiatalok ne csupán szemlélői, hanem aktív alakítói legyenek </w:t>
      </w:r>
      <w:r w:rsidR="006E2A79">
        <w:rPr>
          <w:rFonts w:ascii="Times New Roman" w:eastAsiaTheme="minorHAnsi" w:hAnsi="Times New Roman" w:cstheme="minorBidi"/>
          <w:sz w:val="24"/>
          <w:szCs w:val="24"/>
          <w:lang w:eastAsia="en-US"/>
        </w:rPr>
        <w:t>a kerület</w:t>
      </w:r>
      <w:r w:rsidRPr="00AA077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közösségi életének</w:t>
      </w:r>
      <w:r w:rsidR="00666B61">
        <w:rPr>
          <w:rFonts w:ascii="Times New Roman" w:eastAsiaTheme="minorHAnsi" w:hAnsi="Times New Roman" w:cstheme="minorBidi"/>
          <w:sz w:val="24"/>
          <w:szCs w:val="24"/>
          <w:lang w:eastAsia="en-US"/>
        </w:rPr>
        <w:t>, az őket érintő kérdéseknek</w:t>
      </w:r>
      <w:r w:rsidRPr="00AA077D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  <w:r w:rsidR="00A00050" w:rsidRPr="00A00050">
        <w:t xml:space="preserve"> </w:t>
      </w:r>
      <w:r w:rsidR="00A00050">
        <w:rPr>
          <w:rFonts w:ascii="Times New Roman" w:eastAsiaTheme="minorHAnsi" w:hAnsi="Times New Roman" w:cstheme="minorBidi"/>
          <w:sz w:val="24"/>
          <w:szCs w:val="24"/>
          <w:lang w:eastAsia="en-US"/>
        </w:rPr>
        <w:t>A</w:t>
      </w:r>
      <w:r w:rsidR="00A00050" w:rsidRPr="00A0005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fiatalok érezzék, van módjuk és lehetőségük beleszólni a kerületi ifjú</w:t>
      </w:r>
      <w:r w:rsidR="00A0005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sági élet alakításába, valamint, </w:t>
      </w:r>
      <w:r w:rsidR="00A00050" w:rsidRPr="00A00050">
        <w:rPr>
          <w:rFonts w:ascii="Times New Roman" w:eastAsiaTheme="minorHAnsi" w:hAnsi="Times New Roman" w:cstheme="minorBidi"/>
          <w:sz w:val="24"/>
          <w:szCs w:val="24"/>
          <w:lang w:eastAsia="en-US"/>
        </w:rPr>
        <w:t>hogy a diákok megtanuljanak döntést hozni, érdekeiket képviselni az őket érintő témákban.</w:t>
      </w:r>
    </w:p>
    <w:p w:rsidR="00836369" w:rsidRPr="00836369" w:rsidRDefault="00966774" w:rsidP="00836369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836369">
        <w:rPr>
          <w:rFonts w:ascii="Times New Roman" w:eastAsiaTheme="minorHAnsi" w:hAnsi="Times New Roman" w:cstheme="minorBidi"/>
          <w:sz w:val="24"/>
          <w:szCs w:val="24"/>
          <w:lang w:eastAsia="en-US"/>
        </w:rPr>
        <w:t>Tekintettel arra, hogy egy ilyen program megvalósítása speciális szakértelmet és jártasságot igényel, javaslom, hogy az ifjúsági önkormányzat felállításával összefüggő kampány és megvalósítás lebonyolítására írjunk ki pályázatot.</w:t>
      </w:r>
    </w:p>
    <w:p w:rsidR="004B19AC" w:rsidRDefault="00966774" w:rsidP="004B6E05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A pályázati felhívás a</w:t>
      </w:r>
      <w:r w:rsidR="0097643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határozati javaslat 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mellékletét képezi.</w:t>
      </w:r>
    </w:p>
    <w:p w:rsidR="0057231F" w:rsidRDefault="00966774" w:rsidP="004B6E05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57231F">
        <w:rPr>
          <w:rFonts w:ascii="Times New Roman" w:eastAsiaTheme="minorHAnsi" w:hAnsi="Times New Roman" w:cstheme="minorBidi"/>
          <w:sz w:val="24"/>
          <w:szCs w:val="24"/>
          <w:lang w:eastAsia="en-US"/>
        </w:rPr>
        <w:t>A pályázat főbb tartalmi elemei a következők:</w:t>
      </w:r>
    </w:p>
    <w:p w:rsidR="00802F72" w:rsidRPr="00802F72" w:rsidRDefault="004632AA" w:rsidP="00802F72">
      <w:pPr>
        <w:pStyle w:val="Listaszerbekezds"/>
        <w:numPr>
          <w:ilvl w:val="0"/>
          <w:numId w:val="21"/>
        </w:numPr>
        <w:spacing w:after="160" w:line="300" w:lineRule="auto"/>
        <w:ind w:left="426" w:hanging="426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P</w:t>
      </w:r>
      <w:r w:rsidR="00802F72">
        <w:rPr>
          <w:rFonts w:ascii="Times New Roman" w:eastAsiaTheme="minorHAnsi" w:hAnsi="Times New Roman" w:cstheme="minorBidi"/>
          <w:sz w:val="24"/>
          <w:szCs w:val="24"/>
          <w:lang w:eastAsia="en-US"/>
        </w:rPr>
        <w:t>ályázat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ot </w:t>
      </w:r>
      <w:r w:rsidR="00802F72">
        <w:rPr>
          <w:rFonts w:ascii="Times New Roman" w:eastAsiaTheme="minorHAnsi" w:hAnsi="Times New Roman" w:cstheme="minorBidi"/>
          <w:sz w:val="24"/>
          <w:szCs w:val="24"/>
          <w:lang w:eastAsia="en-US"/>
        </w:rPr>
        <w:t>a</w:t>
      </w:r>
      <w:r w:rsidR="00802F72" w:rsidRPr="00802F72">
        <w:rPr>
          <w:rFonts w:ascii="Times New Roman" w:eastAsiaTheme="minorHAnsi" w:hAnsi="Times New Roman" w:cstheme="minorBidi"/>
          <w:sz w:val="24"/>
          <w:szCs w:val="24"/>
          <w:lang w:eastAsia="en-US"/>
        </w:rPr>
        <w:t>z egyesülési jogról, a közhasznú jogállásról, valamint a civil szervezetek működéséről és támogatásáról szóló 2011. évi CLXXV. törvény 2. § 6. b-c) pontja szerinti civil szervezet</w:t>
      </w:r>
      <w:r w:rsidR="00802F7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nyújthat be</w:t>
      </w:r>
      <w:r w:rsidR="00802F72" w:rsidRPr="00802F7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A pályázat benyújtására </w:t>
      </w:r>
      <w:proofErr w:type="gramStart"/>
      <w:r w:rsidR="00802F72" w:rsidRPr="00802F72">
        <w:rPr>
          <w:rFonts w:ascii="Times New Roman" w:eastAsiaTheme="minorHAnsi" w:hAnsi="Times New Roman" w:cstheme="minorBidi"/>
          <w:sz w:val="24"/>
          <w:szCs w:val="24"/>
          <w:lang w:eastAsia="en-US"/>
        </w:rPr>
        <w:t>konzorciumi</w:t>
      </w:r>
      <w:proofErr w:type="gramEnd"/>
      <w:r w:rsidR="00802F72" w:rsidRPr="00802F7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formában is lehetőség van.</w:t>
      </w:r>
    </w:p>
    <w:p w:rsidR="00F01DBF" w:rsidRDefault="00966774" w:rsidP="006B2D1C">
      <w:pPr>
        <w:pStyle w:val="Listaszerbekezds"/>
        <w:numPr>
          <w:ilvl w:val="0"/>
          <w:numId w:val="21"/>
        </w:numPr>
        <w:spacing w:after="160" w:line="300" w:lineRule="auto"/>
        <w:ind w:left="426" w:hanging="426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A pályázat tárgya egy o</w:t>
      </w:r>
      <w:r w:rsidRPr="00F01DBF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lyan </w:t>
      </w:r>
      <w:proofErr w:type="gramStart"/>
      <w:r w:rsidRPr="00F01DBF">
        <w:rPr>
          <w:rFonts w:ascii="Times New Roman" w:eastAsiaTheme="minorHAnsi" w:hAnsi="Times New Roman" w:cstheme="minorBidi"/>
          <w:sz w:val="24"/>
          <w:szCs w:val="24"/>
          <w:lang w:eastAsia="en-US"/>
        </w:rPr>
        <w:t>koncepció</w:t>
      </w:r>
      <w:proofErr w:type="gramEnd"/>
      <w:r w:rsidRPr="00F01DBF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terv és akcióterv benyújtása, amely bemutatja, hogyan jönne létre a kerületben az Erzsébetvárosi Ifjúsági Önkormányzat, milyen célokat szolgálna, hogyan képviselné a kerületi diákokat, milyen tevékenységeket tervezne, hogyan segítené elő a fiatalok aktív közéleti szerepvállalását.  </w:t>
      </w:r>
    </w:p>
    <w:p w:rsidR="0057231F" w:rsidRPr="009C0955" w:rsidRDefault="00966774" w:rsidP="006B2D1C">
      <w:pPr>
        <w:pStyle w:val="Listaszerbekezds"/>
        <w:numPr>
          <w:ilvl w:val="0"/>
          <w:numId w:val="21"/>
        </w:numPr>
        <w:spacing w:after="160" w:line="300" w:lineRule="auto"/>
        <w:ind w:left="426" w:hanging="42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B1E7C">
        <w:rPr>
          <w:rFonts w:ascii="Times New Roman" w:eastAsiaTheme="minorHAnsi" w:hAnsi="Times New Roman" w:cstheme="minorBidi"/>
          <w:sz w:val="24"/>
          <w:szCs w:val="24"/>
          <w:lang w:eastAsia="en-US"/>
        </w:rPr>
        <w:t>A pályázat</w:t>
      </w:r>
      <w:r w:rsidR="00343DED">
        <w:rPr>
          <w:rFonts w:ascii="Times New Roman" w:eastAsiaTheme="minorHAnsi" w:hAnsi="Times New Roman" w:cstheme="minorBidi"/>
          <w:sz w:val="24"/>
          <w:szCs w:val="24"/>
          <w:lang w:eastAsia="en-US"/>
        </w:rPr>
        <w:t>i idő</w:t>
      </w:r>
      <w:r w:rsidRPr="000B1E7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szak: 2025. december 15. - 2026. január 31. </w:t>
      </w:r>
    </w:p>
    <w:p w:rsidR="009E389F" w:rsidRPr="009E389F" w:rsidRDefault="00966774" w:rsidP="009E389F">
      <w:pPr>
        <w:pStyle w:val="Listaszerbekezds"/>
        <w:numPr>
          <w:ilvl w:val="0"/>
          <w:numId w:val="21"/>
        </w:numPr>
        <w:spacing w:after="160" w:line="300" w:lineRule="auto"/>
        <w:ind w:left="426" w:hanging="42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A pályázat megvalósításának időszaka: </w:t>
      </w:r>
      <w:r w:rsidR="00FB3FC4">
        <w:rPr>
          <w:rFonts w:ascii="Times New Roman" w:eastAsia="Calibri" w:hAnsi="Times New Roman"/>
          <w:sz w:val="24"/>
          <w:szCs w:val="24"/>
          <w:lang w:eastAsia="en-US"/>
        </w:rPr>
        <w:t>2026. április</w:t>
      </w:r>
      <w:r w:rsidRPr="009C0955">
        <w:rPr>
          <w:rFonts w:ascii="Times New Roman" w:eastAsia="Calibri" w:hAnsi="Times New Roman"/>
          <w:sz w:val="24"/>
          <w:szCs w:val="24"/>
          <w:lang w:eastAsia="en-US"/>
        </w:rPr>
        <w:t xml:space="preserve"> 1. – 2026. december 31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9E389F">
        <w:t xml:space="preserve"> </w:t>
      </w:r>
    </w:p>
    <w:p w:rsidR="009C0955" w:rsidRDefault="00966774" w:rsidP="009E389F">
      <w:pPr>
        <w:pStyle w:val="Listaszerbekezds"/>
        <w:numPr>
          <w:ilvl w:val="0"/>
          <w:numId w:val="21"/>
        </w:numPr>
        <w:spacing w:after="160" w:line="300" w:lineRule="auto"/>
        <w:ind w:left="426" w:hanging="42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Az elnyerhető támogatás összege: 3</w:t>
      </w:r>
      <w:r w:rsidRPr="009E389F">
        <w:rPr>
          <w:rFonts w:ascii="Times New Roman" w:eastAsia="Calibri" w:hAnsi="Times New Roman"/>
          <w:sz w:val="24"/>
          <w:szCs w:val="24"/>
          <w:lang w:eastAsia="en-US"/>
        </w:rPr>
        <w:t>.000.000 Ft</w:t>
      </w:r>
    </w:p>
    <w:p w:rsidR="00E372A2" w:rsidRPr="00E372A2" w:rsidRDefault="00966774" w:rsidP="006B2D1C">
      <w:pPr>
        <w:pStyle w:val="Listaszerbekezds"/>
        <w:numPr>
          <w:ilvl w:val="0"/>
          <w:numId w:val="21"/>
        </w:numPr>
        <w:ind w:left="426" w:hanging="426"/>
        <w:rPr>
          <w:rFonts w:ascii="Times New Roman" w:eastAsia="Calibri" w:hAnsi="Times New Roman"/>
          <w:sz w:val="24"/>
          <w:szCs w:val="24"/>
          <w:lang w:eastAsia="en-US"/>
        </w:rPr>
      </w:pPr>
      <w:r w:rsidRPr="00E372A2">
        <w:rPr>
          <w:rFonts w:ascii="Times New Roman" w:eastAsia="Calibri" w:hAnsi="Times New Roman"/>
          <w:sz w:val="24"/>
          <w:szCs w:val="24"/>
          <w:lang w:eastAsia="en-US"/>
        </w:rPr>
        <w:t>Egy nyertes pályázó lehetséges, a nyertes pályázóval az önk</w:t>
      </w:r>
      <w:r w:rsidR="001D39C9">
        <w:rPr>
          <w:rFonts w:ascii="Times New Roman" w:eastAsia="Calibri" w:hAnsi="Times New Roman"/>
          <w:sz w:val="24"/>
          <w:szCs w:val="24"/>
          <w:lang w:eastAsia="en-US"/>
        </w:rPr>
        <w:t>or</w:t>
      </w:r>
      <w:r w:rsidRPr="00E372A2">
        <w:rPr>
          <w:rFonts w:ascii="Times New Roman" w:eastAsia="Calibri" w:hAnsi="Times New Roman"/>
          <w:sz w:val="24"/>
          <w:szCs w:val="24"/>
          <w:lang w:eastAsia="en-US"/>
        </w:rPr>
        <w:t>mányzat támogatási szerződést köt.</w:t>
      </w:r>
    </w:p>
    <w:p w:rsidR="0075060F" w:rsidRPr="000D0403" w:rsidRDefault="00966774" w:rsidP="00A06D20">
      <w:pPr>
        <w:pStyle w:val="Listaszerbekezds"/>
        <w:numPr>
          <w:ilvl w:val="0"/>
          <w:numId w:val="21"/>
        </w:numPr>
        <w:ind w:left="426" w:hanging="426"/>
        <w:jc w:val="both"/>
        <w:rPr>
          <w:rFonts w:ascii="Times New Roman" w:eastAsia="Calibri" w:hAnsi="Times New Roman"/>
          <w:strike/>
          <w:sz w:val="24"/>
          <w:szCs w:val="24"/>
          <w:lang w:eastAsia="en-US"/>
        </w:rPr>
      </w:pPr>
      <w:r w:rsidRPr="000D0403">
        <w:rPr>
          <w:rFonts w:ascii="Times New Roman" w:eastAsia="Calibri" w:hAnsi="Times New Roman"/>
          <w:sz w:val="24"/>
          <w:szCs w:val="24"/>
          <w:lang w:eastAsia="en-US"/>
        </w:rPr>
        <w:t xml:space="preserve">A pályázat elbírálásának módja: A pályázatokat Erzsébetváros Önkormányzata Képviselő-testületének Művelődési, Kulturális és Szociális Bizottsága (a továbbiakban: Bizottság) bírálja el </w:t>
      </w:r>
      <w:r w:rsidR="00503A07" w:rsidRPr="000D0403">
        <w:rPr>
          <w:rFonts w:ascii="Times New Roman" w:eastAsia="Calibri" w:hAnsi="Times New Roman"/>
          <w:sz w:val="24"/>
          <w:szCs w:val="24"/>
          <w:lang w:eastAsia="en-US"/>
        </w:rPr>
        <w:t xml:space="preserve">a Képviselő-testület által létrehozott </w:t>
      </w:r>
      <w:r w:rsidRPr="000D0403">
        <w:rPr>
          <w:rFonts w:ascii="Times New Roman" w:eastAsia="Calibri" w:hAnsi="Times New Roman"/>
          <w:sz w:val="24"/>
          <w:szCs w:val="24"/>
          <w:lang w:eastAsia="en-US"/>
        </w:rPr>
        <w:t xml:space="preserve">háromtagú szakmai előkészítő bizottság előzetes véleménye alapján a benyújtási határidőt követő 30 napon belül. </w:t>
      </w:r>
      <w:r w:rsidRPr="000D0403">
        <w:rPr>
          <w:rFonts w:ascii="Times New Roman" w:hAnsi="Times New Roman"/>
          <w:sz w:val="24"/>
          <w:szCs w:val="24"/>
        </w:rPr>
        <w:t>A Bizottság javaslata alapján a Képviselő-testület dönt a támogatás odaítéléséről a soron következő ülésén.</w:t>
      </w:r>
      <w:r w:rsidR="00A06D20" w:rsidRPr="00A06D20">
        <w:t xml:space="preserve"> </w:t>
      </w:r>
      <w:r w:rsidR="00A06D20" w:rsidRPr="00A06D20">
        <w:rPr>
          <w:rFonts w:ascii="Times New Roman" w:hAnsi="Times New Roman"/>
          <w:sz w:val="24"/>
          <w:szCs w:val="24"/>
        </w:rPr>
        <w:t>A Képviselő-testület fenntartja magának a jogot a pályázati eljárás eredménytelennek nyilvánítására.</w:t>
      </w:r>
    </w:p>
    <w:p w:rsidR="00EB400C" w:rsidRPr="000D0403" w:rsidRDefault="00966774" w:rsidP="00FF39CB">
      <w:pPr>
        <w:spacing w:after="160" w:line="300" w:lineRule="auto"/>
        <w:jc w:val="both"/>
        <w:rPr>
          <w:rFonts w:ascii="Times New Roman" w:hAnsi="Times New Roman"/>
          <w:sz w:val="24"/>
          <w:szCs w:val="24"/>
        </w:rPr>
      </w:pPr>
      <w:r w:rsidRPr="000D0403">
        <w:rPr>
          <w:rFonts w:ascii="Times New Roman" w:hAnsi="Times New Roman"/>
          <w:sz w:val="24"/>
          <w:szCs w:val="24"/>
        </w:rPr>
        <w:t>A döntést segítendő javaslom egy háromtagú szakmai előkészítő bizottság létrehozását, melynek a feladata beérkezett pá</w:t>
      </w:r>
      <w:r w:rsidR="003930D8">
        <w:rPr>
          <w:rFonts w:ascii="Times New Roman" w:hAnsi="Times New Roman"/>
          <w:sz w:val="24"/>
          <w:szCs w:val="24"/>
        </w:rPr>
        <w:t>lyázatok előzetes véleményezése</w:t>
      </w:r>
      <w:r w:rsidRPr="000D0403">
        <w:rPr>
          <w:rFonts w:ascii="Times New Roman" w:hAnsi="Times New Roman"/>
          <w:sz w:val="24"/>
          <w:szCs w:val="24"/>
        </w:rPr>
        <w:t xml:space="preserve"> </w:t>
      </w:r>
      <w:r w:rsidR="00F95169" w:rsidRPr="000D0403">
        <w:rPr>
          <w:rFonts w:ascii="Times New Roman" w:hAnsi="Times New Roman"/>
          <w:sz w:val="24"/>
          <w:szCs w:val="24"/>
        </w:rPr>
        <w:t xml:space="preserve">és </w:t>
      </w:r>
      <w:r w:rsidRPr="000D0403">
        <w:rPr>
          <w:rFonts w:ascii="Times New Roman" w:hAnsi="Times New Roman"/>
          <w:sz w:val="24"/>
          <w:szCs w:val="24"/>
        </w:rPr>
        <w:t>a nyertes pályáz</w:t>
      </w:r>
      <w:r w:rsidR="00F95169" w:rsidRPr="000D0403">
        <w:rPr>
          <w:rFonts w:ascii="Times New Roman" w:hAnsi="Times New Roman"/>
          <w:sz w:val="24"/>
          <w:szCs w:val="24"/>
        </w:rPr>
        <w:t xml:space="preserve">atra </w:t>
      </w:r>
      <w:r w:rsidRPr="000D0403">
        <w:rPr>
          <w:rFonts w:ascii="Times New Roman" w:hAnsi="Times New Roman"/>
          <w:sz w:val="24"/>
          <w:szCs w:val="24"/>
        </w:rPr>
        <w:t>vonatkozó javaslat</w:t>
      </w:r>
      <w:r w:rsidR="00374E32" w:rsidRPr="000D0403">
        <w:rPr>
          <w:rFonts w:ascii="Times New Roman" w:hAnsi="Times New Roman"/>
          <w:sz w:val="24"/>
          <w:szCs w:val="24"/>
        </w:rPr>
        <w:t>tétel elkészítése a Művelődési, Kulturális és Szociális Bizottság részére.</w:t>
      </w:r>
    </w:p>
    <w:p w:rsidR="004818FC" w:rsidRPr="000D0403" w:rsidRDefault="00966774" w:rsidP="00FF39CB">
      <w:pPr>
        <w:spacing w:after="160" w:line="300" w:lineRule="auto"/>
        <w:jc w:val="both"/>
        <w:rPr>
          <w:rFonts w:ascii="Times New Roman" w:hAnsi="Times New Roman"/>
          <w:sz w:val="24"/>
          <w:szCs w:val="24"/>
        </w:rPr>
      </w:pPr>
      <w:r w:rsidRPr="000D0403">
        <w:rPr>
          <w:rFonts w:ascii="Times New Roman" w:hAnsi="Times New Roman"/>
          <w:sz w:val="24"/>
          <w:szCs w:val="24"/>
        </w:rPr>
        <w:t xml:space="preserve">A szakmai előkészítő bizottság </w:t>
      </w:r>
      <w:r w:rsidR="001D39C9" w:rsidRPr="000D0403">
        <w:rPr>
          <w:rFonts w:ascii="Times New Roman" w:hAnsi="Times New Roman"/>
          <w:sz w:val="24"/>
          <w:szCs w:val="24"/>
        </w:rPr>
        <w:t>tagjainak</w:t>
      </w:r>
      <w:r w:rsidRPr="000D0403">
        <w:rPr>
          <w:rFonts w:ascii="Times New Roman" w:hAnsi="Times New Roman"/>
          <w:sz w:val="24"/>
          <w:szCs w:val="24"/>
        </w:rPr>
        <w:t xml:space="preserve"> javaslom megválasztani:</w:t>
      </w:r>
    </w:p>
    <w:p w:rsidR="00723972" w:rsidRPr="00F44B60" w:rsidRDefault="00723972" w:rsidP="004F4628">
      <w:pPr>
        <w:pStyle w:val="Listaszerbekezds"/>
        <w:spacing w:after="160" w:line="30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44B60">
        <w:rPr>
          <w:rFonts w:ascii="Times New Roman" w:hAnsi="Times New Roman"/>
          <w:sz w:val="24"/>
          <w:szCs w:val="24"/>
        </w:rPr>
        <w:t>Elnök: Szücs Balázs civil ügyekért felelős alpolgármester</w:t>
      </w:r>
    </w:p>
    <w:p w:rsidR="00723972" w:rsidRPr="00F004E8" w:rsidRDefault="00723972" w:rsidP="004F4628">
      <w:pPr>
        <w:pStyle w:val="Listaszerbekezds"/>
        <w:spacing w:after="160" w:line="30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44B60">
        <w:rPr>
          <w:rFonts w:ascii="Times New Roman" w:hAnsi="Times New Roman"/>
          <w:sz w:val="24"/>
          <w:szCs w:val="24"/>
        </w:rPr>
        <w:lastRenderedPageBreak/>
        <w:t xml:space="preserve">Tagok: </w:t>
      </w:r>
      <w:r>
        <w:rPr>
          <w:rFonts w:ascii="Times New Roman" w:hAnsi="Times New Roman"/>
          <w:sz w:val="24"/>
          <w:szCs w:val="24"/>
        </w:rPr>
        <w:t xml:space="preserve">Beregi Balázs </w:t>
      </w:r>
      <w:r w:rsidRPr="00316B48">
        <w:rPr>
          <w:rFonts w:ascii="Times New Roman" w:hAnsi="Times New Roman"/>
          <w:sz w:val="24"/>
          <w:szCs w:val="24"/>
        </w:rPr>
        <w:t>önkormányzati képviselő</w:t>
      </w:r>
    </w:p>
    <w:p w:rsidR="00723972" w:rsidRPr="00F44B60" w:rsidRDefault="00723972" w:rsidP="004F4628">
      <w:pPr>
        <w:pStyle w:val="Listaszerbekezds"/>
        <w:spacing w:after="160" w:line="30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F4628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F44B60">
        <w:rPr>
          <w:rFonts w:ascii="Times New Roman" w:hAnsi="Times New Roman"/>
          <w:sz w:val="24"/>
          <w:szCs w:val="24"/>
        </w:rPr>
        <w:t>Spiesz</w:t>
      </w:r>
      <w:proofErr w:type="spellEnd"/>
      <w:r w:rsidRPr="00F44B60">
        <w:rPr>
          <w:rFonts w:ascii="Times New Roman" w:hAnsi="Times New Roman"/>
          <w:sz w:val="24"/>
          <w:szCs w:val="24"/>
        </w:rPr>
        <w:t xml:space="preserve"> Ádám a Budapest VII. Kerületi Baross Gábor Általános Iskola igazgatója</w:t>
      </w:r>
    </w:p>
    <w:p w:rsidR="0058619B" w:rsidRDefault="00966774" w:rsidP="00FF39CB">
      <w:pPr>
        <w:spacing w:after="160" w:line="300" w:lineRule="auto"/>
        <w:jc w:val="both"/>
        <w:rPr>
          <w:rFonts w:ascii="Times New Roman" w:hAnsi="Times New Roman"/>
          <w:sz w:val="24"/>
          <w:szCs w:val="24"/>
        </w:rPr>
      </w:pPr>
      <w:r w:rsidRPr="003930D8">
        <w:rPr>
          <w:rFonts w:ascii="Times New Roman" w:hAnsi="Times New Roman"/>
          <w:sz w:val="24"/>
          <w:szCs w:val="24"/>
        </w:rPr>
        <w:t>Az Önkormányzat 202</w:t>
      </w:r>
      <w:r w:rsidR="007571AC" w:rsidRPr="003930D8">
        <w:rPr>
          <w:rFonts w:ascii="Times New Roman" w:hAnsi="Times New Roman"/>
          <w:sz w:val="24"/>
          <w:szCs w:val="24"/>
        </w:rPr>
        <w:t>5</w:t>
      </w:r>
      <w:r w:rsidRPr="003930D8">
        <w:rPr>
          <w:rFonts w:ascii="Times New Roman" w:hAnsi="Times New Roman"/>
          <w:sz w:val="24"/>
          <w:szCs w:val="24"/>
        </w:rPr>
        <w:t xml:space="preserve">. évi költségvetésének </w:t>
      </w:r>
      <w:r w:rsidR="007571AC" w:rsidRPr="003930D8">
        <w:rPr>
          <w:rFonts w:ascii="Times New Roman" w:hAnsi="Times New Roman"/>
          <w:sz w:val="24"/>
          <w:szCs w:val="24"/>
        </w:rPr>
        <w:t xml:space="preserve">„5707 Társadalmi párbeszéd projekt” </w:t>
      </w:r>
      <w:r w:rsidRPr="003930D8">
        <w:rPr>
          <w:rFonts w:ascii="Times New Roman" w:hAnsi="Times New Roman"/>
          <w:sz w:val="24"/>
          <w:szCs w:val="24"/>
        </w:rPr>
        <w:t xml:space="preserve">előirányzatán </w:t>
      </w:r>
      <w:r w:rsidR="007571AC" w:rsidRPr="003930D8">
        <w:rPr>
          <w:rFonts w:ascii="Times New Roman" w:hAnsi="Times New Roman"/>
          <w:sz w:val="24"/>
          <w:szCs w:val="24"/>
        </w:rPr>
        <w:t xml:space="preserve">a pályázat lebonyolításához szükséges </w:t>
      </w:r>
      <w:r w:rsidRPr="003930D8">
        <w:rPr>
          <w:rFonts w:ascii="Times New Roman" w:hAnsi="Times New Roman"/>
          <w:sz w:val="24"/>
          <w:szCs w:val="24"/>
        </w:rPr>
        <w:t xml:space="preserve">3.000.000 Ft </w:t>
      </w:r>
      <w:r w:rsidR="007571AC" w:rsidRPr="003930D8">
        <w:rPr>
          <w:rFonts w:ascii="Times New Roman" w:hAnsi="Times New Roman"/>
          <w:sz w:val="24"/>
          <w:szCs w:val="24"/>
        </w:rPr>
        <w:t>fedezet rendelkezésre áll.</w:t>
      </w:r>
      <w:r w:rsidR="007571AC">
        <w:rPr>
          <w:rFonts w:ascii="Times New Roman" w:hAnsi="Times New Roman"/>
          <w:sz w:val="24"/>
          <w:szCs w:val="24"/>
        </w:rPr>
        <w:t xml:space="preserve">  </w:t>
      </w:r>
    </w:p>
    <w:p w:rsidR="00FA543C" w:rsidRDefault="00966774" w:rsidP="004B19AC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Kérem a </w:t>
      </w:r>
      <w:r w:rsidR="00552F41">
        <w:rPr>
          <w:rFonts w:ascii="Times New Roman" w:eastAsiaTheme="minorHAnsi" w:hAnsi="Times New Roman" w:cstheme="minorBidi"/>
          <w:sz w:val="24"/>
          <w:szCs w:val="24"/>
          <w:lang w:eastAsia="en-US"/>
        </w:rPr>
        <w:t>T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isztelt Képviselő-testületet az előterjesztés megtárgya</w:t>
      </w:r>
      <w:r w:rsidR="00521A61">
        <w:rPr>
          <w:rFonts w:ascii="Times New Roman" w:eastAsiaTheme="minorHAnsi" w:hAnsi="Times New Roman" w:cstheme="minorBidi"/>
          <w:sz w:val="24"/>
          <w:szCs w:val="24"/>
          <w:lang w:eastAsia="en-US"/>
        </w:rPr>
        <w:t>lására és a határozati javasla</w:t>
      </w:r>
      <w:r w:rsidR="00521A61" w:rsidRPr="00DA434F">
        <w:rPr>
          <w:rFonts w:ascii="Times New Roman" w:eastAsiaTheme="minorHAnsi" w:hAnsi="Times New Roman" w:cstheme="minorBidi"/>
          <w:sz w:val="24"/>
          <w:szCs w:val="24"/>
          <w:lang w:eastAsia="en-US"/>
        </w:rPr>
        <w:t>tok</w:t>
      </w:r>
      <w:r w:rsidR="00521A6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elfogadására.</w:t>
      </w:r>
    </w:p>
    <w:p w:rsidR="0030660D" w:rsidRDefault="0030660D" w:rsidP="004B19AC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A543C" w:rsidRPr="000D0403" w:rsidRDefault="00966774" w:rsidP="00FA543C">
      <w:pPr>
        <w:spacing w:after="160" w:line="300" w:lineRule="auto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 w:rsidRPr="00755A18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 xml:space="preserve">Határozati </w:t>
      </w:r>
      <w:r w:rsidRPr="000D0403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javaslat</w:t>
      </w:r>
      <w:r w:rsidR="00521A61" w:rsidRPr="000D0403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ok</w:t>
      </w:r>
    </w:p>
    <w:p w:rsidR="00FA543C" w:rsidRPr="00521A61" w:rsidRDefault="00FA543C" w:rsidP="00521A61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521A61" w:rsidRPr="00755A18" w:rsidRDefault="00521A61" w:rsidP="00FA5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F573F8" w:rsidRDefault="00966774" w:rsidP="00F573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</w:pPr>
      <w:r w:rsidRPr="00755A18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 xml:space="preserve">Budapest Főváros VII. kerület Erzsébetváros Önkormányzata Képviselő-testületének </w:t>
      </w:r>
      <w:r w:rsidRPr="00755A18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…</w:t>
      </w:r>
      <w:r w:rsidRPr="00755A18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/202</w:t>
      </w:r>
      <w:r w:rsidR="00D47D7E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5</w:t>
      </w:r>
      <w:r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. (</w:t>
      </w:r>
      <w:r w:rsidR="00D47D7E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X</w:t>
      </w:r>
      <w:r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II.1</w:t>
      </w:r>
      <w:r w:rsidR="000706E4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0</w:t>
      </w:r>
      <w:r w:rsidRPr="00755A18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 xml:space="preserve">.) </w:t>
      </w:r>
      <w:r w:rsidRPr="00755A18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határozata </w:t>
      </w:r>
      <w:r w:rsidRPr="00F573F8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az Erzsébetvárosi Ifjúsági Önkormányzat megalapítására szóló pályázati felhívás elfogadásár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ól</w:t>
      </w:r>
    </w:p>
    <w:p w:rsidR="00F573F8" w:rsidRDefault="00F573F8" w:rsidP="00F573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</w:pPr>
    </w:p>
    <w:p w:rsidR="00FA543C" w:rsidRDefault="00966774" w:rsidP="00F573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theme="minorBidi"/>
          <w:sz w:val="24"/>
          <w:szCs w:val="24"/>
          <w:lang w:eastAsia="en-US"/>
        </w:rPr>
      </w:pPr>
      <w:r w:rsidRPr="00755A18">
        <w:rPr>
          <w:rFonts w:ascii="Times New Roman" w:eastAsia="Calibri" w:hAnsi="Times New Roman" w:cstheme="minorBidi"/>
          <w:sz w:val="24"/>
          <w:szCs w:val="24"/>
          <w:lang w:eastAsia="en-US"/>
        </w:rPr>
        <w:t>Budapest Főváros VII. kerület Erzsébetváros Önkormányzat</w:t>
      </w:r>
      <w:r w:rsidR="00BF10D9">
        <w:rPr>
          <w:rFonts w:ascii="Times New Roman" w:eastAsia="Calibri" w:hAnsi="Times New Roman" w:cstheme="minorBidi"/>
          <w:sz w:val="24"/>
          <w:szCs w:val="24"/>
          <w:lang w:eastAsia="en-US"/>
        </w:rPr>
        <w:t>ának</w:t>
      </w:r>
      <w:r w:rsidRPr="00755A18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Képviselő-testülete úgy dönt, hogy</w:t>
      </w:r>
    </w:p>
    <w:p w:rsidR="007474EB" w:rsidRPr="00755A18" w:rsidRDefault="007474EB" w:rsidP="00F573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8619B" w:rsidRPr="0058619B" w:rsidRDefault="00966774" w:rsidP="00B64BF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az </w:t>
      </w:r>
      <w:r w:rsidRPr="00D74EE3">
        <w:rPr>
          <w:rFonts w:ascii="Times New Roman" w:eastAsia="Calibri" w:hAnsi="Times New Roman" w:cstheme="minorBidi"/>
          <w:sz w:val="24"/>
          <w:szCs w:val="24"/>
          <w:lang w:eastAsia="en-US"/>
        </w:rPr>
        <w:t>Erzsébetvárosi Ifjús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ági Önkormányzat megalapítása céljából </w:t>
      </w:r>
      <w:r w:rsidR="00C93F2B" w:rsidRPr="00755A18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pályázatot ír ki </w:t>
      </w:r>
      <w:r w:rsidRPr="0058619B">
        <w:rPr>
          <w:rFonts w:ascii="Times New Roman" w:eastAsia="Calibri" w:hAnsi="Times New Roman" w:cstheme="minorBidi"/>
          <w:sz w:val="24"/>
          <w:szCs w:val="24"/>
          <w:lang w:eastAsia="en-US"/>
        </w:rPr>
        <w:t>civil szervezetek részére</w:t>
      </w:r>
      <w:r w:rsidR="00C93F2B" w:rsidRPr="00755A18">
        <w:rPr>
          <w:rFonts w:ascii="Times New Roman" w:eastAsia="Calibri" w:hAnsi="Times New Roman" w:cstheme="minorBidi"/>
          <w:sz w:val="24"/>
          <w:szCs w:val="24"/>
          <w:lang w:eastAsia="en-US"/>
        </w:rPr>
        <w:t>.</w:t>
      </w:r>
      <w:r w:rsidR="00755A18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</w:t>
      </w:r>
    </w:p>
    <w:p w:rsidR="0058619B" w:rsidRPr="0058619B" w:rsidRDefault="00966774" w:rsidP="00B64BF6">
      <w:pPr>
        <w:pStyle w:val="Listaszerbekezds"/>
        <w:numPr>
          <w:ilvl w:val="0"/>
          <w:numId w:val="23"/>
        </w:num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e</w:t>
      </w:r>
      <w:r w:rsidRPr="0058619B">
        <w:rPr>
          <w:rFonts w:ascii="Times New Roman" w:eastAsiaTheme="minorHAnsi" w:hAnsi="Times New Roman"/>
          <w:sz w:val="24"/>
          <w:szCs w:val="24"/>
          <w:lang w:eastAsia="en-US"/>
        </w:rPr>
        <w:t xml:space="preserve">lfogadja a határozat mellékletét képező pályázati felhívást és mellékleteit. </w:t>
      </w:r>
    </w:p>
    <w:p w:rsidR="004D4DBA" w:rsidRPr="00207CE6" w:rsidRDefault="00966774" w:rsidP="00B64BF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1810EC" w:rsidRPr="00207CE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755A18" w:rsidRPr="00207CE6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pályázat helyben szokásos módon történő </w:t>
      </w:r>
      <w:r w:rsidR="00755A18" w:rsidRPr="00207CE6">
        <w:rPr>
          <w:rFonts w:ascii="Times New Roman" w:eastAsia="Calibri" w:hAnsi="Times New Roman"/>
          <w:sz w:val="24"/>
          <w:szCs w:val="24"/>
          <w:lang w:eastAsia="en-US"/>
        </w:rPr>
        <w:t xml:space="preserve">közzétételéről </w:t>
      </w:r>
      <w:r w:rsidR="008A3888" w:rsidRPr="00207CE6">
        <w:rPr>
          <w:rFonts w:ascii="Times New Roman" w:hAnsi="Times New Roman"/>
          <w:sz w:val="24"/>
          <w:szCs w:val="24"/>
        </w:rPr>
        <w:t xml:space="preserve">a Polgármesteri Hivatal Humánszolgáltatói és Igazgatási Főosztály Közművelődési és Oktatási Osztálya </w:t>
      </w:r>
      <w:r w:rsidR="00755A18" w:rsidRPr="00207CE6">
        <w:rPr>
          <w:rFonts w:ascii="Times New Roman" w:eastAsia="Calibri" w:hAnsi="Times New Roman"/>
          <w:sz w:val="24"/>
          <w:szCs w:val="24"/>
          <w:lang w:eastAsia="en-US"/>
        </w:rPr>
        <w:t>gondoskodik</w:t>
      </w:r>
      <w:r w:rsidR="001810EC" w:rsidRPr="00207CE6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983B56" w:rsidRPr="00983B56" w:rsidRDefault="00983B56" w:rsidP="00983B56">
      <w:pPr>
        <w:widowControl w:val="0"/>
        <w:autoSpaceDE w:val="0"/>
        <w:autoSpaceDN w:val="0"/>
        <w:adjustRightInd w:val="0"/>
        <w:spacing w:after="0" w:line="30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55A18" w:rsidRPr="00755A18" w:rsidRDefault="00966774" w:rsidP="00755A18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14A92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Felelős</w:t>
      </w:r>
      <w:r w:rsidRPr="00C14A92">
        <w:rPr>
          <w:rFonts w:ascii="Times New Roman" w:eastAsia="Calibri" w:hAnsi="Times New Roman" w:cstheme="minorBidi"/>
          <w:sz w:val="24"/>
          <w:szCs w:val="24"/>
          <w:u w:val="single"/>
          <w:lang w:eastAsia="en-US"/>
        </w:rPr>
        <w:t>: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</w:t>
      </w:r>
      <w:r w:rsidR="00C14A92">
        <w:rPr>
          <w:rFonts w:ascii="Times New Roman" w:eastAsia="Calibri" w:hAnsi="Times New Roman" w:cstheme="minorBidi"/>
          <w:sz w:val="24"/>
          <w:szCs w:val="24"/>
          <w:lang w:eastAsia="en-US"/>
        </w:rPr>
        <w:tab/>
      </w:r>
      <w:proofErr w:type="spellStart"/>
      <w:r>
        <w:rPr>
          <w:rFonts w:ascii="Times New Roman" w:eastAsia="Calibri" w:hAnsi="Times New Roman" w:cstheme="minorBidi"/>
          <w:sz w:val="24"/>
          <w:szCs w:val="24"/>
          <w:lang w:eastAsia="en-US"/>
        </w:rPr>
        <w:t>Niedermüller</w:t>
      </w:r>
      <w:proofErr w:type="spellEnd"/>
      <w:r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Péter polgármester</w:t>
      </w:r>
    </w:p>
    <w:p w:rsidR="004D2415" w:rsidRDefault="00966774" w:rsidP="00990E25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C14A92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Határidő</w:t>
      </w:r>
      <w:r w:rsidRPr="00C14A92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: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C14A92"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1</w:t>
      </w:r>
      <w:r w:rsidR="008D287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</w:t>
      </w:r>
      <w:r w:rsidR="00F1569E">
        <w:rPr>
          <w:rFonts w:ascii="Times New Roman" w:eastAsiaTheme="minorHAnsi" w:hAnsi="Times New Roman" w:cstheme="minorBidi"/>
          <w:sz w:val="24"/>
          <w:szCs w:val="24"/>
          <w:lang w:eastAsia="en-US"/>
        </w:rPr>
        <w:t>pont</w:t>
      </w:r>
      <w:r w:rsidR="008D287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tekintetében</w:t>
      </w:r>
      <w:r w:rsidR="00F1569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4D4DB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2025. </w:t>
      </w:r>
      <w:r w:rsidR="00C71CD8">
        <w:rPr>
          <w:rFonts w:ascii="Times New Roman" w:eastAsiaTheme="minorHAnsi" w:hAnsi="Times New Roman" w:cstheme="minorBidi"/>
          <w:sz w:val="24"/>
          <w:szCs w:val="24"/>
          <w:lang w:eastAsia="en-US"/>
        </w:rPr>
        <w:t>december 15</w:t>
      </w:r>
      <w:r w:rsidR="00973DBD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</w:p>
    <w:p w:rsidR="004D2415" w:rsidRDefault="00966774" w:rsidP="00990E25">
      <w:pPr>
        <w:spacing w:after="0" w:line="240" w:lineRule="auto"/>
        <w:ind w:firstLine="720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     </w:t>
      </w:r>
      <w:r w:rsidR="00C14A92"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2. pont tekintetében 202</w:t>
      </w:r>
      <w:r w:rsidR="0095459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5. </w:t>
      </w:r>
      <w:r w:rsidR="0033624B" w:rsidRPr="0033624B">
        <w:rPr>
          <w:rFonts w:ascii="Times New Roman" w:eastAsiaTheme="minorHAnsi" w:hAnsi="Times New Roman" w:cstheme="minorBidi"/>
          <w:sz w:val="24"/>
          <w:szCs w:val="24"/>
          <w:lang w:eastAsia="en-US"/>
        </w:rPr>
        <w:t>december 1</w:t>
      </w:r>
      <w:r w:rsidR="005E6216">
        <w:rPr>
          <w:rFonts w:ascii="Times New Roman" w:eastAsiaTheme="minorHAnsi" w:hAnsi="Times New Roman" w:cstheme="minorBidi"/>
          <w:sz w:val="24"/>
          <w:szCs w:val="24"/>
          <w:lang w:eastAsia="en-US"/>
        </w:rPr>
        <w:t>0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</w:p>
    <w:p w:rsidR="004D2415" w:rsidRDefault="00966774" w:rsidP="00990E25">
      <w:pPr>
        <w:spacing w:after="0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  <w:t xml:space="preserve">     </w:t>
      </w:r>
      <w:r w:rsidR="00C14A92"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3. pont tekintetében</w:t>
      </w:r>
      <w:r w:rsidR="009D0C2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2025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</w:t>
      </w:r>
      <w:r w:rsidR="00AA1C9A">
        <w:rPr>
          <w:rFonts w:ascii="Times New Roman" w:eastAsiaTheme="minorHAnsi" w:hAnsi="Times New Roman" w:cstheme="minorBidi"/>
          <w:sz w:val="24"/>
          <w:szCs w:val="24"/>
          <w:lang w:eastAsia="en-US"/>
        </w:rPr>
        <w:t>december 15</w:t>
      </w:r>
      <w:r w:rsidR="00973DBD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</w:p>
    <w:p w:rsidR="00FF39CB" w:rsidRDefault="00966774" w:rsidP="00FF39CB">
      <w:pPr>
        <w:spacing w:after="0" w:line="300" w:lineRule="auto"/>
        <w:ind w:left="720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     </w:t>
      </w:r>
    </w:p>
    <w:p w:rsidR="00521A61" w:rsidRPr="00521A61" w:rsidRDefault="00521A61" w:rsidP="00521A61">
      <w:pPr>
        <w:pStyle w:val="Listaszerbekezds"/>
        <w:numPr>
          <w:ilvl w:val="0"/>
          <w:numId w:val="22"/>
        </w:numPr>
        <w:spacing w:after="0" w:line="300" w:lineRule="auto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521A61" w:rsidRDefault="00521A61" w:rsidP="004D2415">
      <w:pPr>
        <w:spacing w:after="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506885" w:rsidRPr="000D0403" w:rsidRDefault="00966774" w:rsidP="005068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</w:pPr>
      <w:r w:rsidRPr="000D0403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 xml:space="preserve">Budapest Főváros VII. kerület Erzsébetváros Önkormányzata Képviselő-testületének </w:t>
      </w:r>
      <w:r w:rsidRPr="000D0403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…</w:t>
      </w:r>
      <w:r w:rsidRPr="000D0403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 xml:space="preserve">/2025. (XII.10.) </w:t>
      </w:r>
      <w:r w:rsidRPr="000D0403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határozata az Erzsébetvárosi Ifjúsági Önkormányzat megalapítására szóló pályázatokat véleményező szakmai bizottság létrehozásáról</w:t>
      </w:r>
    </w:p>
    <w:p w:rsidR="00506885" w:rsidRPr="000D0403" w:rsidRDefault="00506885" w:rsidP="005068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</w:pPr>
    </w:p>
    <w:p w:rsidR="00506885" w:rsidRPr="000D0403" w:rsidRDefault="00966774" w:rsidP="005068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theme="minorBidi"/>
          <w:sz w:val="24"/>
          <w:szCs w:val="24"/>
          <w:lang w:eastAsia="en-US"/>
        </w:rPr>
      </w:pPr>
      <w:r w:rsidRPr="000D0403">
        <w:rPr>
          <w:rFonts w:ascii="Times New Roman" w:eastAsia="Calibri" w:hAnsi="Times New Roman" w:cstheme="minorBidi"/>
          <w:sz w:val="24"/>
          <w:szCs w:val="24"/>
          <w:lang w:eastAsia="en-US"/>
        </w:rPr>
        <w:t>Budapest Főváros VII. kerület Erzsébetváros Önkormányzatának Képviselő-testülete úgy dönt, hogy</w:t>
      </w:r>
    </w:p>
    <w:p w:rsidR="00506885" w:rsidRPr="000D0403" w:rsidRDefault="00506885" w:rsidP="005068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06885" w:rsidRPr="000D0403" w:rsidRDefault="00966774" w:rsidP="0050688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theme="minorBidi"/>
          <w:sz w:val="24"/>
          <w:szCs w:val="24"/>
          <w:lang w:eastAsia="en-US"/>
        </w:rPr>
      </w:pPr>
      <w:r w:rsidRPr="000D040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az Erzsébetvárosi Ifjúsági Önkormányzat megalapítására kiírt pályázati felhívásra </w:t>
      </w:r>
      <w:r w:rsidRPr="000D0403">
        <w:rPr>
          <w:rFonts w:ascii="Times New Roman" w:eastAsia="Calibri" w:hAnsi="Times New Roman" w:cstheme="minorBidi"/>
          <w:sz w:val="24"/>
          <w:szCs w:val="24"/>
          <w:lang w:eastAsia="en-US"/>
        </w:rPr>
        <w:lastRenderedPageBreak/>
        <w:t xml:space="preserve">beérkezett pályázatok előzetes véleményezésére szakmai </w:t>
      </w:r>
      <w:r w:rsidR="000C5194" w:rsidRPr="000D040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előkészítő </w:t>
      </w:r>
      <w:r w:rsidRPr="000D040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bizottságot hoz létre. A bizottság tagjainak az alábbi személyeket választja meg: </w:t>
      </w:r>
    </w:p>
    <w:p w:rsidR="00F44B60" w:rsidRPr="00F44B60" w:rsidRDefault="00F44B60" w:rsidP="00F004E8">
      <w:pPr>
        <w:pStyle w:val="Listaszerbekezds"/>
        <w:spacing w:after="160" w:line="30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4B60">
        <w:rPr>
          <w:rFonts w:ascii="Times New Roman" w:hAnsi="Times New Roman"/>
          <w:sz w:val="24"/>
          <w:szCs w:val="24"/>
        </w:rPr>
        <w:t>Elnök: Szücs Balázs civil ügyekért felelős alpolgármester</w:t>
      </w:r>
    </w:p>
    <w:p w:rsidR="00F44B60" w:rsidRPr="00F004E8" w:rsidRDefault="00F44B60" w:rsidP="00F004E8">
      <w:pPr>
        <w:pStyle w:val="Listaszerbekezds"/>
        <w:spacing w:after="160" w:line="30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4B60">
        <w:rPr>
          <w:rFonts w:ascii="Times New Roman" w:hAnsi="Times New Roman"/>
          <w:sz w:val="24"/>
          <w:szCs w:val="24"/>
        </w:rPr>
        <w:t xml:space="preserve">Tagok: </w:t>
      </w:r>
      <w:r w:rsidR="00F004E8">
        <w:rPr>
          <w:rFonts w:ascii="Times New Roman" w:hAnsi="Times New Roman"/>
          <w:sz w:val="24"/>
          <w:szCs w:val="24"/>
        </w:rPr>
        <w:t xml:space="preserve">Beregi Balázs </w:t>
      </w:r>
      <w:r w:rsidR="00316B48" w:rsidRPr="00316B48">
        <w:rPr>
          <w:rFonts w:ascii="Times New Roman" w:hAnsi="Times New Roman"/>
          <w:sz w:val="24"/>
          <w:szCs w:val="24"/>
        </w:rPr>
        <w:t>önkormányzati képviselő</w:t>
      </w:r>
    </w:p>
    <w:p w:rsidR="00614D52" w:rsidRPr="00F44B60" w:rsidRDefault="00F44B60" w:rsidP="00C14A92">
      <w:pPr>
        <w:pStyle w:val="Listaszerbekezds"/>
        <w:spacing w:after="0" w:line="300" w:lineRule="auto"/>
        <w:ind w:left="1429" w:firstLine="1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44B60">
        <w:rPr>
          <w:rFonts w:ascii="Times New Roman" w:hAnsi="Times New Roman"/>
          <w:sz w:val="24"/>
          <w:szCs w:val="24"/>
        </w:rPr>
        <w:t>Spiesz</w:t>
      </w:r>
      <w:proofErr w:type="spellEnd"/>
      <w:r w:rsidRPr="00F44B60">
        <w:rPr>
          <w:rFonts w:ascii="Times New Roman" w:hAnsi="Times New Roman"/>
          <w:sz w:val="24"/>
          <w:szCs w:val="24"/>
        </w:rPr>
        <w:t xml:space="preserve"> Ádám a Budapest VII. Kerületi Baross Gábor Általános Iskola igazgatója</w:t>
      </w:r>
    </w:p>
    <w:p w:rsidR="00506885" w:rsidRPr="000D0403" w:rsidRDefault="00966774" w:rsidP="00AF369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D0403">
        <w:rPr>
          <w:rFonts w:ascii="Times New Roman" w:eastAsiaTheme="minorHAnsi" w:hAnsi="Times New Roman"/>
          <w:sz w:val="24"/>
          <w:szCs w:val="24"/>
          <w:lang w:eastAsia="en-US"/>
        </w:rPr>
        <w:t>A szakmai bizottság feladata a beérkezett pályázatok véleményezése és a nyertes pályázatra vonatkozó javaslat</w:t>
      </w:r>
      <w:r w:rsidR="00374E32" w:rsidRPr="000D0403">
        <w:rPr>
          <w:rFonts w:ascii="Times New Roman" w:eastAsiaTheme="minorHAnsi" w:hAnsi="Times New Roman"/>
          <w:sz w:val="24"/>
          <w:szCs w:val="24"/>
          <w:lang w:eastAsia="en-US"/>
        </w:rPr>
        <w:t>tétel</w:t>
      </w:r>
      <w:r w:rsidRPr="000D0403">
        <w:rPr>
          <w:rFonts w:ascii="Times New Roman" w:eastAsiaTheme="minorHAnsi" w:hAnsi="Times New Roman"/>
          <w:sz w:val="24"/>
          <w:szCs w:val="24"/>
          <w:lang w:eastAsia="en-US"/>
        </w:rPr>
        <w:t xml:space="preserve"> a Művelődési, Kulturális és Szociális Bizottság részére</w:t>
      </w:r>
      <w:r w:rsidRPr="000D0403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35805" w:rsidRPr="000D0403" w:rsidRDefault="00966774" w:rsidP="0063580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D0403">
        <w:rPr>
          <w:rFonts w:ascii="Times New Roman" w:eastAsia="Calibri" w:hAnsi="Times New Roman"/>
          <w:sz w:val="24"/>
          <w:szCs w:val="24"/>
          <w:lang w:eastAsia="en-US"/>
        </w:rPr>
        <w:t xml:space="preserve">A szakmai </w:t>
      </w:r>
      <w:r w:rsidR="003010CE">
        <w:rPr>
          <w:rFonts w:ascii="Times New Roman" w:eastAsia="Calibri" w:hAnsi="Times New Roman"/>
          <w:sz w:val="24"/>
          <w:szCs w:val="24"/>
          <w:lang w:eastAsia="en-US"/>
        </w:rPr>
        <w:t>előkészítő bizottság</w:t>
      </w:r>
      <w:r w:rsidRPr="000D0403">
        <w:rPr>
          <w:rFonts w:ascii="Times New Roman" w:eastAsia="Calibri" w:hAnsi="Times New Roman"/>
          <w:sz w:val="24"/>
          <w:szCs w:val="24"/>
          <w:lang w:eastAsia="en-US"/>
        </w:rPr>
        <w:t xml:space="preserve"> tagjainak megbízatása megszűnik a pályázat tárgyában hozott Képviselő-testületi döntést követő napon.</w:t>
      </w:r>
    </w:p>
    <w:p w:rsidR="00506885" w:rsidRPr="000D0403" w:rsidRDefault="00506885" w:rsidP="00506885">
      <w:pPr>
        <w:widowControl w:val="0"/>
        <w:autoSpaceDE w:val="0"/>
        <w:autoSpaceDN w:val="0"/>
        <w:adjustRightInd w:val="0"/>
        <w:spacing w:after="0" w:line="30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06885" w:rsidRPr="00755A18" w:rsidRDefault="00966774" w:rsidP="00506885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14A92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Felelős</w:t>
      </w:r>
      <w:r w:rsidRPr="00C14A92">
        <w:rPr>
          <w:rFonts w:ascii="Times New Roman" w:eastAsia="Calibri" w:hAnsi="Times New Roman" w:cstheme="minorBidi"/>
          <w:sz w:val="24"/>
          <w:szCs w:val="24"/>
          <w:u w:val="single"/>
          <w:lang w:eastAsia="en-US"/>
        </w:rPr>
        <w:t>: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</w:t>
      </w:r>
      <w:r w:rsidR="00C14A92">
        <w:rPr>
          <w:rFonts w:ascii="Times New Roman" w:eastAsia="Calibri" w:hAnsi="Times New Roman" w:cstheme="minorBidi"/>
          <w:sz w:val="24"/>
          <w:szCs w:val="24"/>
          <w:lang w:eastAsia="en-US"/>
        </w:rPr>
        <w:tab/>
      </w:r>
      <w:proofErr w:type="spellStart"/>
      <w:r>
        <w:rPr>
          <w:rFonts w:ascii="Times New Roman" w:eastAsia="Calibri" w:hAnsi="Times New Roman" w:cstheme="minorBidi"/>
          <w:sz w:val="24"/>
          <w:szCs w:val="24"/>
          <w:lang w:eastAsia="en-US"/>
        </w:rPr>
        <w:t>Niedermüller</w:t>
      </w:r>
      <w:proofErr w:type="spellEnd"/>
      <w:r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Péter polgármester</w:t>
      </w:r>
    </w:p>
    <w:p w:rsidR="00506885" w:rsidRDefault="00966774" w:rsidP="00506885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C14A92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Határidő</w:t>
      </w:r>
      <w:r w:rsidRPr="00C14A92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: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C14A92"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1. pont tekintetében 2025. december 1</w:t>
      </w:r>
      <w:r w:rsidR="005E6216">
        <w:rPr>
          <w:rFonts w:ascii="Times New Roman" w:eastAsiaTheme="minorHAnsi" w:hAnsi="Times New Roman" w:cstheme="minorBidi"/>
          <w:sz w:val="24"/>
          <w:szCs w:val="24"/>
          <w:lang w:eastAsia="en-US"/>
        </w:rPr>
        <w:t>0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</w:p>
    <w:p w:rsidR="00506885" w:rsidRDefault="00966774" w:rsidP="00506885">
      <w:pPr>
        <w:spacing w:after="0" w:line="240" w:lineRule="auto"/>
        <w:ind w:firstLine="720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     </w:t>
      </w:r>
      <w:r w:rsidR="00C14A92"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2. </w:t>
      </w:r>
      <w:r w:rsidR="003F052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és 3.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pont tekintetében 202</w:t>
      </w:r>
      <w:r w:rsidR="003F0529">
        <w:rPr>
          <w:rFonts w:ascii="Times New Roman" w:eastAsiaTheme="minorHAnsi" w:hAnsi="Times New Roman" w:cstheme="minorBidi"/>
          <w:sz w:val="24"/>
          <w:szCs w:val="24"/>
          <w:lang w:eastAsia="en-US"/>
        </w:rPr>
        <w:t>6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</w:t>
      </w:r>
      <w:r w:rsidR="003F0529">
        <w:rPr>
          <w:rFonts w:ascii="Times New Roman" w:eastAsiaTheme="minorHAnsi" w:hAnsi="Times New Roman" w:cstheme="minorBidi"/>
          <w:sz w:val="24"/>
          <w:szCs w:val="24"/>
          <w:lang w:eastAsia="en-US"/>
        </w:rPr>
        <w:t>április 30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</w:p>
    <w:p w:rsidR="00506885" w:rsidRDefault="00966774" w:rsidP="00506885">
      <w:pPr>
        <w:spacing w:after="0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</w:p>
    <w:p w:rsidR="00CC7448" w:rsidRDefault="00CC7448" w:rsidP="00996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996AEE" w:rsidRPr="00FE59B2" w:rsidRDefault="00966774" w:rsidP="00996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510160200"/>
          <w:placeholder>
            <w:docPart w:val="E3F5F21AE8FC4FBAA43AC3AB94597D67"/>
          </w:placeholder>
        </w:sdtPr>
        <w:sdtEndPr/>
        <w:sdtContent>
          <w:r w:rsidR="004D4DBA"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r w:rsidR="00866ED7">
        <w:rPr>
          <w:rFonts w:ascii="Times New Roman" w:hAnsi="Times New Roman"/>
          <w:sz w:val="24"/>
        </w:rPr>
        <w:t>november</w:t>
      </w:r>
      <w:r w:rsidR="004D466F">
        <w:rPr>
          <w:rFonts w:ascii="Times New Roman" w:hAnsi="Times New Roman"/>
          <w:sz w:val="24"/>
        </w:rPr>
        <w:t xml:space="preserve"> 19</w:t>
      </w:r>
      <w:r w:rsidR="004D4DBA">
        <w:rPr>
          <w:rFonts w:ascii="Times New Roman" w:hAnsi="Times New Roman"/>
          <w:sz w:val="24"/>
        </w:rPr>
        <w:t>.</w:t>
      </w:r>
    </w:p>
    <w:p w:rsidR="00996AEE" w:rsidRPr="00A74E62" w:rsidRDefault="00996AEE" w:rsidP="00996A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6AEE" w:rsidRPr="00436FFB" w:rsidRDefault="00996AEE" w:rsidP="00996A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6AEE" w:rsidRPr="00036EED" w:rsidRDefault="00966774" w:rsidP="00996A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475164610"/>
          <w:placeholder>
            <w:docPart w:val="1C1AB07DB490473A917AF03C617380D7"/>
          </w:placeholder>
        </w:sdtPr>
        <w:sdtEndPr>
          <w:rPr>
            <w:b/>
            <w:bCs/>
            <w:lang w:val="hu-HU"/>
          </w:rPr>
        </w:sdtEndPr>
        <w:sdtContent>
          <w:r w:rsidR="007F7EED">
            <w:rPr>
              <w:rFonts w:ascii="Times New Roman" w:hAnsi="Times New Roman"/>
              <w:sz w:val="24"/>
            </w:rPr>
            <w:t>Szücs Balázs</w:t>
          </w:r>
        </w:sdtContent>
      </w:sdt>
    </w:p>
    <w:p w:rsidR="00996AEE" w:rsidRPr="00036EED" w:rsidRDefault="00966774" w:rsidP="00996A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703645036"/>
          <w:placeholder>
            <w:docPart w:val="1C1AB07DB490473A917AF03C617380D7"/>
          </w:placeholder>
        </w:sdtPr>
        <w:sdtEndPr/>
        <w:sdtContent>
          <w:proofErr w:type="gramStart"/>
          <w:r w:rsidR="007F7EED" w:rsidRPr="007F7EED">
            <w:rPr>
              <w:rFonts w:ascii="Times New Roman" w:hAnsi="Times New Roman"/>
              <w:bCs/>
              <w:sz w:val="24"/>
              <w:szCs w:val="24"/>
            </w:rPr>
            <w:t>alpolgármester</w:t>
          </w:r>
          <w:proofErr w:type="gramEnd"/>
        </w:sdtContent>
      </w:sdt>
    </w:p>
    <w:p w:rsidR="00CC7448" w:rsidRDefault="00CC7448" w:rsidP="00BF0500">
      <w:pPr>
        <w:spacing w:after="16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CC7448" w:rsidRDefault="00CC7448" w:rsidP="00BF0500">
      <w:pPr>
        <w:spacing w:after="16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BF0500" w:rsidRDefault="00966774" w:rsidP="00BF0500">
      <w:pPr>
        <w:spacing w:after="16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1D0F0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Mellékletek:</w:t>
      </w:r>
    </w:p>
    <w:p w:rsidR="00BF0500" w:rsidRPr="00F37968" w:rsidRDefault="00966774" w:rsidP="00BF0500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</w:pPr>
      <w:r w:rsidRPr="00F37968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Előterjesztés melléklete:</w:t>
      </w:r>
    </w:p>
    <w:p w:rsidR="00BF0500" w:rsidRDefault="00966774" w:rsidP="00F37968">
      <w:pPr>
        <w:pStyle w:val="Listaszerbekezds"/>
        <w:numPr>
          <w:ilvl w:val="0"/>
          <w:numId w:val="25"/>
        </w:numPr>
        <w:spacing w:after="160" w:line="240" w:lineRule="auto"/>
        <w:ind w:left="567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melléklet: </w:t>
      </w:r>
      <w:r w:rsidRPr="00D7587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61/2020. (II.19.) </w:t>
      </w:r>
      <w:r w:rsidR="00F3796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KT </w:t>
      </w:r>
      <w:r w:rsidRPr="00D7587A">
        <w:rPr>
          <w:rFonts w:ascii="Times New Roman" w:eastAsiaTheme="minorHAnsi" w:hAnsi="Times New Roman" w:cstheme="minorBidi"/>
          <w:sz w:val="24"/>
          <w:szCs w:val="24"/>
          <w:lang w:eastAsia="en-US"/>
        </w:rPr>
        <w:t>határozat</w:t>
      </w:r>
    </w:p>
    <w:p w:rsidR="00D7587A" w:rsidRDefault="00966774" w:rsidP="00F37968">
      <w:pPr>
        <w:pStyle w:val="Listaszerbekezds"/>
        <w:numPr>
          <w:ilvl w:val="0"/>
          <w:numId w:val="25"/>
        </w:numPr>
        <w:spacing w:after="160" w:line="240" w:lineRule="auto"/>
        <w:ind w:left="567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melléklet: </w:t>
      </w:r>
      <w:r w:rsidR="00F37968">
        <w:rPr>
          <w:rFonts w:ascii="Times New Roman" w:eastAsiaTheme="minorHAnsi" w:hAnsi="Times New Roman" w:cstheme="minorBidi"/>
          <w:sz w:val="24"/>
          <w:szCs w:val="24"/>
          <w:lang w:eastAsia="en-US"/>
        </w:rPr>
        <w:t>115/2023. (IV.19.) KT határozat</w:t>
      </w:r>
    </w:p>
    <w:p w:rsidR="00F37968" w:rsidRPr="00F37968" w:rsidRDefault="00966774" w:rsidP="00F37968">
      <w:pPr>
        <w:pStyle w:val="Listaszerbekezds"/>
        <w:numPr>
          <w:ilvl w:val="0"/>
          <w:numId w:val="25"/>
        </w:numPr>
        <w:spacing w:line="240" w:lineRule="auto"/>
        <w:ind w:left="567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F37968">
        <w:rPr>
          <w:rFonts w:ascii="Times New Roman" w:eastAsiaTheme="minorHAnsi" w:hAnsi="Times New Roman" w:cstheme="minorBidi"/>
          <w:sz w:val="24"/>
          <w:szCs w:val="24"/>
          <w:lang w:eastAsia="en-US"/>
        </w:rPr>
        <w:t>melléklet: 36/2024. (II.21.) KT határozat</w:t>
      </w:r>
      <w:bookmarkStart w:id="3" w:name="_GoBack"/>
      <w:bookmarkEnd w:id="3"/>
    </w:p>
    <w:p w:rsidR="00BF0500" w:rsidRDefault="00966774" w:rsidP="00BF0500">
      <w:pPr>
        <w:spacing w:after="160" w:line="240" w:lineRule="auto"/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1D0F03">
        <w:rPr>
          <w:rFonts w:ascii="Times New Roman" w:eastAsia="Calibri" w:hAnsi="Times New Roman"/>
          <w:sz w:val="24"/>
          <w:szCs w:val="24"/>
          <w:u w:val="single"/>
          <w:lang w:eastAsia="en-US"/>
        </w:rPr>
        <w:t>Határozati javaslat melléklete:</w:t>
      </w:r>
      <w:r>
        <w:rPr>
          <w:rFonts w:ascii="Times New Roman" w:eastAsia="Calibri" w:hAnsi="Times New Roman"/>
          <w:sz w:val="24"/>
          <w:szCs w:val="24"/>
          <w:u w:val="single"/>
          <w:lang w:eastAsia="en-US"/>
        </w:rPr>
        <w:t xml:space="preserve"> </w:t>
      </w:r>
    </w:p>
    <w:p w:rsidR="00BF0500" w:rsidRPr="00BF0500" w:rsidRDefault="00966774" w:rsidP="00BF0500">
      <w:pPr>
        <w:pStyle w:val="Listaszerbekezds"/>
        <w:numPr>
          <w:ilvl w:val="0"/>
          <w:numId w:val="26"/>
        </w:numPr>
        <w:spacing w:after="16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F0500">
        <w:rPr>
          <w:rFonts w:ascii="Times New Roman" w:eastAsia="Calibri" w:hAnsi="Times New Roman"/>
          <w:sz w:val="24"/>
          <w:szCs w:val="24"/>
          <w:lang w:eastAsia="en-US"/>
        </w:rPr>
        <w:t>melléklet: Pályázati felhívás</w:t>
      </w:r>
    </w:p>
    <w:p w:rsidR="00BF0500" w:rsidRDefault="00966774" w:rsidP="00580C32">
      <w:pPr>
        <w:pStyle w:val="Listaszerbekezds"/>
        <w:numPr>
          <w:ilvl w:val="0"/>
          <w:numId w:val="26"/>
        </w:numPr>
        <w:spacing w:after="16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F0500">
        <w:rPr>
          <w:rFonts w:ascii="Times New Roman" w:eastAsia="Calibri" w:hAnsi="Times New Roman"/>
          <w:sz w:val="24"/>
          <w:szCs w:val="24"/>
          <w:lang w:eastAsia="en-US"/>
        </w:rPr>
        <w:t xml:space="preserve">melléklet: </w:t>
      </w:r>
      <w:r w:rsidR="00580C32" w:rsidRPr="00580C32">
        <w:rPr>
          <w:rFonts w:ascii="Times New Roman" w:eastAsia="Calibri" w:hAnsi="Times New Roman"/>
          <w:sz w:val="24"/>
          <w:szCs w:val="24"/>
          <w:lang w:eastAsia="en-US"/>
        </w:rPr>
        <w:t xml:space="preserve">Pályázati </w:t>
      </w:r>
      <w:r w:rsidR="00580C32">
        <w:rPr>
          <w:rFonts w:ascii="Times New Roman" w:eastAsia="Calibri" w:hAnsi="Times New Roman"/>
          <w:sz w:val="24"/>
          <w:szCs w:val="24"/>
          <w:lang w:eastAsia="en-US"/>
        </w:rPr>
        <w:t>adatlap</w:t>
      </w:r>
    </w:p>
    <w:p w:rsidR="00BF0500" w:rsidRDefault="00966774" w:rsidP="00BF0500">
      <w:pPr>
        <w:pStyle w:val="Listaszerbekezds"/>
        <w:numPr>
          <w:ilvl w:val="0"/>
          <w:numId w:val="26"/>
        </w:numPr>
        <w:spacing w:after="16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F0500">
        <w:rPr>
          <w:rFonts w:ascii="Times New Roman" w:eastAsia="Calibri" w:hAnsi="Times New Roman"/>
          <w:sz w:val="24"/>
          <w:szCs w:val="24"/>
          <w:lang w:eastAsia="en-US"/>
        </w:rPr>
        <w:t>mell</w:t>
      </w:r>
      <w:r>
        <w:rPr>
          <w:rFonts w:ascii="Times New Roman" w:eastAsia="Calibri" w:hAnsi="Times New Roman"/>
          <w:sz w:val="24"/>
          <w:szCs w:val="24"/>
          <w:lang w:eastAsia="en-US"/>
        </w:rPr>
        <w:t>éklet: Átláthatósági nyilatkozat</w:t>
      </w:r>
    </w:p>
    <w:p w:rsidR="00BF0500" w:rsidRDefault="00966774" w:rsidP="00BF0500">
      <w:pPr>
        <w:pStyle w:val="Listaszerbekezds"/>
        <w:numPr>
          <w:ilvl w:val="0"/>
          <w:numId w:val="26"/>
        </w:numPr>
        <w:spacing w:after="16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F0500">
        <w:rPr>
          <w:rFonts w:ascii="Times New Roman" w:eastAsia="Calibri" w:hAnsi="Times New Roman"/>
          <w:sz w:val="24"/>
          <w:szCs w:val="24"/>
          <w:lang w:eastAsia="en-US"/>
        </w:rPr>
        <w:t>melléklet: Ö</w:t>
      </w:r>
      <w:r>
        <w:rPr>
          <w:rFonts w:ascii="Times New Roman" w:eastAsia="Calibri" w:hAnsi="Times New Roman"/>
          <w:sz w:val="24"/>
          <w:szCs w:val="24"/>
          <w:lang w:eastAsia="en-US"/>
        </w:rPr>
        <w:t>sszeférhetetlenségi nyilatkozat</w:t>
      </w:r>
    </w:p>
    <w:p w:rsidR="00BF10D9" w:rsidRDefault="00BF10D9" w:rsidP="00BF10D9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bookmarkEnd w:id="1"/>
    <w:bookmarkEnd w:id="2"/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580" w:rsidRDefault="00B54580">
      <w:pPr>
        <w:spacing w:after="0" w:line="240" w:lineRule="auto"/>
      </w:pPr>
      <w:r>
        <w:separator/>
      </w:r>
    </w:p>
  </w:endnote>
  <w:endnote w:type="continuationSeparator" w:id="0">
    <w:p w:rsidR="00B54580" w:rsidRDefault="00B54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96677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F7EED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580" w:rsidRDefault="00B54580">
      <w:pPr>
        <w:spacing w:after="0" w:line="240" w:lineRule="auto"/>
      </w:pPr>
      <w:r>
        <w:separator/>
      </w:r>
    </w:p>
  </w:footnote>
  <w:footnote w:type="continuationSeparator" w:id="0">
    <w:p w:rsidR="00B54580" w:rsidRDefault="00B545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39C5E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FDC31C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8EA6DF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9082F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5E21A0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2C809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28A73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BA0B22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9981E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EC07E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1EAF62C" w:tentative="1">
      <w:start w:val="1"/>
      <w:numFmt w:val="lowerLetter"/>
      <w:lvlText w:val="%2."/>
      <w:lvlJc w:val="left"/>
      <w:pPr>
        <w:ind w:left="1440" w:hanging="360"/>
      </w:pPr>
    </w:lvl>
    <w:lvl w:ilvl="2" w:tplc="8326B574" w:tentative="1">
      <w:start w:val="1"/>
      <w:numFmt w:val="lowerRoman"/>
      <w:lvlText w:val="%3."/>
      <w:lvlJc w:val="right"/>
      <w:pPr>
        <w:ind w:left="2160" w:hanging="180"/>
      </w:pPr>
    </w:lvl>
    <w:lvl w:ilvl="3" w:tplc="BA969120" w:tentative="1">
      <w:start w:val="1"/>
      <w:numFmt w:val="decimal"/>
      <w:lvlText w:val="%4."/>
      <w:lvlJc w:val="left"/>
      <w:pPr>
        <w:ind w:left="2880" w:hanging="360"/>
      </w:pPr>
    </w:lvl>
    <w:lvl w:ilvl="4" w:tplc="00C846B2" w:tentative="1">
      <w:start w:val="1"/>
      <w:numFmt w:val="lowerLetter"/>
      <w:lvlText w:val="%5."/>
      <w:lvlJc w:val="left"/>
      <w:pPr>
        <w:ind w:left="3600" w:hanging="360"/>
      </w:pPr>
    </w:lvl>
    <w:lvl w:ilvl="5" w:tplc="8FB6A88A" w:tentative="1">
      <w:start w:val="1"/>
      <w:numFmt w:val="lowerRoman"/>
      <w:lvlText w:val="%6."/>
      <w:lvlJc w:val="right"/>
      <w:pPr>
        <w:ind w:left="4320" w:hanging="180"/>
      </w:pPr>
    </w:lvl>
    <w:lvl w:ilvl="6" w:tplc="1EE474A0" w:tentative="1">
      <w:start w:val="1"/>
      <w:numFmt w:val="decimal"/>
      <w:lvlText w:val="%7."/>
      <w:lvlJc w:val="left"/>
      <w:pPr>
        <w:ind w:left="5040" w:hanging="360"/>
      </w:pPr>
    </w:lvl>
    <w:lvl w:ilvl="7" w:tplc="82BCD3A0" w:tentative="1">
      <w:start w:val="1"/>
      <w:numFmt w:val="lowerLetter"/>
      <w:lvlText w:val="%8."/>
      <w:lvlJc w:val="left"/>
      <w:pPr>
        <w:ind w:left="5760" w:hanging="360"/>
      </w:pPr>
    </w:lvl>
    <w:lvl w:ilvl="8" w:tplc="557276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A00A1C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34C9D3C" w:tentative="1">
      <w:start w:val="1"/>
      <w:numFmt w:val="lowerLetter"/>
      <w:lvlText w:val="%2."/>
      <w:lvlJc w:val="left"/>
      <w:pPr>
        <w:ind w:left="1800" w:hanging="360"/>
      </w:pPr>
    </w:lvl>
    <w:lvl w:ilvl="2" w:tplc="87D0BD7A" w:tentative="1">
      <w:start w:val="1"/>
      <w:numFmt w:val="lowerRoman"/>
      <w:lvlText w:val="%3."/>
      <w:lvlJc w:val="right"/>
      <w:pPr>
        <w:ind w:left="2520" w:hanging="180"/>
      </w:pPr>
    </w:lvl>
    <w:lvl w:ilvl="3" w:tplc="7BDE77D0" w:tentative="1">
      <w:start w:val="1"/>
      <w:numFmt w:val="decimal"/>
      <w:lvlText w:val="%4."/>
      <w:lvlJc w:val="left"/>
      <w:pPr>
        <w:ind w:left="3240" w:hanging="360"/>
      </w:pPr>
    </w:lvl>
    <w:lvl w:ilvl="4" w:tplc="F8986D82" w:tentative="1">
      <w:start w:val="1"/>
      <w:numFmt w:val="lowerLetter"/>
      <w:lvlText w:val="%5."/>
      <w:lvlJc w:val="left"/>
      <w:pPr>
        <w:ind w:left="3960" w:hanging="360"/>
      </w:pPr>
    </w:lvl>
    <w:lvl w:ilvl="5" w:tplc="A7B2D8C2" w:tentative="1">
      <w:start w:val="1"/>
      <w:numFmt w:val="lowerRoman"/>
      <w:lvlText w:val="%6."/>
      <w:lvlJc w:val="right"/>
      <w:pPr>
        <w:ind w:left="4680" w:hanging="180"/>
      </w:pPr>
    </w:lvl>
    <w:lvl w:ilvl="6" w:tplc="37EE131A" w:tentative="1">
      <w:start w:val="1"/>
      <w:numFmt w:val="decimal"/>
      <w:lvlText w:val="%7."/>
      <w:lvlJc w:val="left"/>
      <w:pPr>
        <w:ind w:left="5400" w:hanging="360"/>
      </w:pPr>
    </w:lvl>
    <w:lvl w:ilvl="7" w:tplc="08F044BA" w:tentative="1">
      <w:start w:val="1"/>
      <w:numFmt w:val="lowerLetter"/>
      <w:lvlText w:val="%8."/>
      <w:lvlJc w:val="left"/>
      <w:pPr>
        <w:ind w:left="6120" w:hanging="360"/>
      </w:pPr>
    </w:lvl>
    <w:lvl w:ilvl="8" w:tplc="F45C0F9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7541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4DF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9A13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5CB5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2262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EE7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FAE1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4210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205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FC63D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88B5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18A8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DAF3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3A6D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C45C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945E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06B5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1C36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8390B"/>
    <w:multiLevelType w:val="hybridMultilevel"/>
    <w:tmpl w:val="4BFEB664"/>
    <w:lvl w:ilvl="0" w:tplc="984C3F8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7570CF3C" w:tentative="1">
      <w:start w:val="1"/>
      <w:numFmt w:val="lowerLetter"/>
      <w:lvlText w:val="%2."/>
      <w:lvlJc w:val="left"/>
      <w:pPr>
        <w:ind w:left="1440" w:hanging="360"/>
      </w:pPr>
    </w:lvl>
    <w:lvl w:ilvl="2" w:tplc="ECE23608" w:tentative="1">
      <w:start w:val="1"/>
      <w:numFmt w:val="lowerRoman"/>
      <w:lvlText w:val="%3."/>
      <w:lvlJc w:val="right"/>
      <w:pPr>
        <w:ind w:left="2160" w:hanging="180"/>
      </w:pPr>
    </w:lvl>
    <w:lvl w:ilvl="3" w:tplc="53EA8BAC" w:tentative="1">
      <w:start w:val="1"/>
      <w:numFmt w:val="decimal"/>
      <w:lvlText w:val="%4."/>
      <w:lvlJc w:val="left"/>
      <w:pPr>
        <w:ind w:left="2880" w:hanging="360"/>
      </w:pPr>
    </w:lvl>
    <w:lvl w:ilvl="4" w:tplc="DB7806DC" w:tentative="1">
      <w:start w:val="1"/>
      <w:numFmt w:val="lowerLetter"/>
      <w:lvlText w:val="%5."/>
      <w:lvlJc w:val="left"/>
      <w:pPr>
        <w:ind w:left="3600" w:hanging="360"/>
      </w:pPr>
    </w:lvl>
    <w:lvl w:ilvl="5" w:tplc="8D6CD500" w:tentative="1">
      <w:start w:val="1"/>
      <w:numFmt w:val="lowerRoman"/>
      <w:lvlText w:val="%6."/>
      <w:lvlJc w:val="right"/>
      <w:pPr>
        <w:ind w:left="4320" w:hanging="180"/>
      </w:pPr>
    </w:lvl>
    <w:lvl w:ilvl="6" w:tplc="03A2BADA" w:tentative="1">
      <w:start w:val="1"/>
      <w:numFmt w:val="decimal"/>
      <w:lvlText w:val="%7."/>
      <w:lvlJc w:val="left"/>
      <w:pPr>
        <w:ind w:left="5040" w:hanging="360"/>
      </w:pPr>
    </w:lvl>
    <w:lvl w:ilvl="7" w:tplc="E35CD55C" w:tentative="1">
      <w:start w:val="1"/>
      <w:numFmt w:val="lowerLetter"/>
      <w:lvlText w:val="%8."/>
      <w:lvlJc w:val="left"/>
      <w:pPr>
        <w:ind w:left="5760" w:hanging="360"/>
      </w:pPr>
    </w:lvl>
    <w:lvl w:ilvl="8" w:tplc="A4FCFE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984E921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3382B98" w:tentative="1">
      <w:start w:val="1"/>
      <w:numFmt w:val="lowerLetter"/>
      <w:lvlText w:val="%2."/>
      <w:lvlJc w:val="left"/>
      <w:pPr>
        <w:ind w:left="1146" w:hanging="360"/>
      </w:pPr>
    </w:lvl>
    <w:lvl w:ilvl="2" w:tplc="CA4AEDCA" w:tentative="1">
      <w:start w:val="1"/>
      <w:numFmt w:val="lowerRoman"/>
      <w:lvlText w:val="%3."/>
      <w:lvlJc w:val="right"/>
      <w:pPr>
        <w:ind w:left="1866" w:hanging="180"/>
      </w:pPr>
    </w:lvl>
    <w:lvl w:ilvl="3" w:tplc="0CD00126" w:tentative="1">
      <w:start w:val="1"/>
      <w:numFmt w:val="decimal"/>
      <w:lvlText w:val="%4."/>
      <w:lvlJc w:val="left"/>
      <w:pPr>
        <w:ind w:left="2586" w:hanging="360"/>
      </w:pPr>
    </w:lvl>
    <w:lvl w:ilvl="4" w:tplc="5378AFF8" w:tentative="1">
      <w:start w:val="1"/>
      <w:numFmt w:val="lowerLetter"/>
      <w:lvlText w:val="%5."/>
      <w:lvlJc w:val="left"/>
      <w:pPr>
        <w:ind w:left="3306" w:hanging="360"/>
      </w:pPr>
    </w:lvl>
    <w:lvl w:ilvl="5" w:tplc="4164FA00" w:tentative="1">
      <w:start w:val="1"/>
      <w:numFmt w:val="lowerRoman"/>
      <w:lvlText w:val="%6."/>
      <w:lvlJc w:val="right"/>
      <w:pPr>
        <w:ind w:left="4026" w:hanging="180"/>
      </w:pPr>
    </w:lvl>
    <w:lvl w:ilvl="6" w:tplc="966EA9DA" w:tentative="1">
      <w:start w:val="1"/>
      <w:numFmt w:val="decimal"/>
      <w:lvlText w:val="%7."/>
      <w:lvlJc w:val="left"/>
      <w:pPr>
        <w:ind w:left="4746" w:hanging="360"/>
      </w:pPr>
    </w:lvl>
    <w:lvl w:ilvl="7" w:tplc="8E76D6E8" w:tentative="1">
      <w:start w:val="1"/>
      <w:numFmt w:val="lowerLetter"/>
      <w:lvlText w:val="%8."/>
      <w:lvlJc w:val="left"/>
      <w:pPr>
        <w:ind w:left="5466" w:hanging="360"/>
      </w:pPr>
    </w:lvl>
    <w:lvl w:ilvl="8" w:tplc="FD7E511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FF448C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9048764" w:tentative="1">
      <w:start w:val="1"/>
      <w:numFmt w:val="lowerLetter"/>
      <w:lvlText w:val="%2."/>
      <w:lvlJc w:val="left"/>
      <w:pPr>
        <w:ind w:left="1440" w:hanging="360"/>
      </w:pPr>
    </w:lvl>
    <w:lvl w:ilvl="2" w:tplc="6FDEFDAE" w:tentative="1">
      <w:start w:val="1"/>
      <w:numFmt w:val="lowerRoman"/>
      <w:lvlText w:val="%3."/>
      <w:lvlJc w:val="right"/>
      <w:pPr>
        <w:ind w:left="2160" w:hanging="180"/>
      </w:pPr>
    </w:lvl>
    <w:lvl w:ilvl="3" w:tplc="A6101BFC" w:tentative="1">
      <w:start w:val="1"/>
      <w:numFmt w:val="decimal"/>
      <w:lvlText w:val="%4."/>
      <w:lvlJc w:val="left"/>
      <w:pPr>
        <w:ind w:left="2880" w:hanging="360"/>
      </w:pPr>
    </w:lvl>
    <w:lvl w:ilvl="4" w:tplc="0CF0A9B6" w:tentative="1">
      <w:start w:val="1"/>
      <w:numFmt w:val="lowerLetter"/>
      <w:lvlText w:val="%5."/>
      <w:lvlJc w:val="left"/>
      <w:pPr>
        <w:ind w:left="3600" w:hanging="360"/>
      </w:pPr>
    </w:lvl>
    <w:lvl w:ilvl="5" w:tplc="2128482E" w:tentative="1">
      <w:start w:val="1"/>
      <w:numFmt w:val="lowerRoman"/>
      <w:lvlText w:val="%6."/>
      <w:lvlJc w:val="right"/>
      <w:pPr>
        <w:ind w:left="4320" w:hanging="180"/>
      </w:pPr>
    </w:lvl>
    <w:lvl w:ilvl="6" w:tplc="9DB6D942" w:tentative="1">
      <w:start w:val="1"/>
      <w:numFmt w:val="decimal"/>
      <w:lvlText w:val="%7."/>
      <w:lvlJc w:val="left"/>
      <w:pPr>
        <w:ind w:left="5040" w:hanging="360"/>
      </w:pPr>
    </w:lvl>
    <w:lvl w:ilvl="7" w:tplc="46AC9970" w:tentative="1">
      <w:start w:val="1"/>
      <w:numFmt w:val="lowerLetter"/>
      <w:lvlText w:val="%8."/>
      <w:lvlJc w:val="left"/>
      <w:pPr>
        <w:ind w:left="5760" w:hanging="360"/>
      </w:pPr>
    </w:lvl>
    <w:lvl w:ilvl="8" w:tplc="D312FA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413B9"/>
    <w:multiLevelType w:val="hybridMultilevel"/>
    <w:tmpl w:val="B994012E"/>
    <w:lvl w:ilvl="0" w:tplc="10503BC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476437A4" w:tentative="1">
      <w:start w:val="1"/>
      <w:numFmt w:val="lowerLetter"/>
      <w:lvlText w:val="%2."/>
      <w:lvlJc w:val="left"/>
      <w:pPr>
        <w:ind w:left="1440" w:hanging="360"/>
      </w:pPr>
    </w:lvl>
    <w:lvl w:ilvl="2" w:tplc="F5EE3702" w:tentative="1">
      <w:start w:val="1"/>
      <w:numFmt w:val="lowerRoman"/>
      <w:lvlText w:val="%3."/>
      <w:lvlJc w:val="right"/>
      <w:pPr>
        <w:ind w:left="2160" w:hanging="180"/>
      </w:pPr>
    </w:lvl>
    <w:lvl w:ilvl="3" w:tplc="AF04B2C8" w:tentative="1">
      <w:start w:val="1"/>
      <w:numFmt w:val="decimal"/>
      <w:lvlText w:val="%4."/>
      <w:lvlJc w:val="left"/>
      <w:pPr>
        <w:ind w:left="2880" w:hanging="360"/>
      </w:pPr>
    </w:lvl>
    <w:lvl w:ilvl="4" w:tplc="342AC050" w:tentative="1">
      <w:start w:val="1"/>
      <w:numFmt w:val="lowerLetter"/>
      <w:lvlText w:val="%5."/>
      <w:lvlJc w:val="left"/>
      <w:pPr>
        <w:ind w:left="3600" w:hanging="360"/>
      </w:pPr>
    </w:lvl>
    <w:lvl w:ilvl="5" w:tplc="6038B3C2" w:tentative="1">
      <w:start w:val="1"/>
      <w:numFmt w:val="lowerRoman"/>
      <w:lvlText w:val="%6."/>
      <w:lvlJc w:val="right"/>
      <w:pPr>
        <w:ind w:left="4320" w:hanging="180"/>
      </w:pPr>
    </w:lvl>
    <w:lvl w:ilvl="6" w:tplc="94FE7F56" w:tentative="1">
      <w:start w:val="1"/>
      <w:numFmt w:val="decimal"/>
      <w:lvlText w:val="%7."/>
      <w:lvlJc w:val="left"/>
      <w:pPr>
        <w:ind w:left="5040" w:hanging="360"/>
      </w:pPr>
    </w:lvl>
    <w:lvl w:ilvl="7" w:tplc="8A14ACC4" w:tentative="1">
      <w:start w:val="1"/>
      <w:numFmt w:val="lowerLetter"/>
      <w:lvlText w:val="%8."/>
      <w:lvlJc w:val="left"/>
      <w:pPr>
        <w:ind w:left="5760" w:hanging="360"/>
      </w:pPr>
    </w:lvl>
    <w:lvl w:ilvl="8" w:tplc="7422DE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074EB5B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B92D38C">
      <w:start w:val="1"/>
      <w:numFmt w:val="lowerLetter"/>
      <w:lvlText w:val="%2."/>
      <w:lvlJc w:val="left"/>
      <w:pPr>
        <w:ind w:left="1365" w:hanging="360"/>
      </w:pPr>
    </w:lvl>
    <w:lvl w:ilvl="2" w:tplc="2C48200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6FA9FD4" w:tentative="1">
      <w:start w:val="1"/>
      <w:numFmt w:val="decimal"/>
      <w:lvlText w:val="%4."/>
      <w:lvlJc w:val="left"/>
      <w:pPr>
        <w:ind w:left="2805" w:hanging="360"/>
      </w:pPr>
    </w:lvl>
    <w:lvl w:ilvl="4" w:tplc="0072568E" w:tentative="1">
      <w:start w:val="1"/>
      <w:numFmt w:val="lowerLetter"/>
      <w:lvlText w:val="%5."/>
      <w:lvlJc w:val="left"/>
      <w:pPr>
        <w:ind w:left="3525" w:hanging="360"/>
      </w:pPr>
    </w:lvl>
    <w:lvl w:ilvl="5" w:tplc="DB76E290" w:tentative="1">
      <w:start w:val="1"/>
      <w:numFmt w:val="lowerRoman"/>
      <w:lvlText w:val="%6."/>
      <w:lvlJc w:val="right"/>
      <w:pPr>
        <w:ind w:left="4245" w:hanging="180"/>
      </w:pPr>
    </w:lvl>
    <w:lvl w:ilvl="6" w:tplc="359875C0" w:tentative="1">
      <w:start w:val="1"/>
      <w:numFmt w:val="decimal"/>
      <w:lvlText w:val="%7."/>
      <w:lvlJc w:val="left"/>
      <w:pPr>
        <w:ind w:left="4965" w:hanging="360"/>
      </w:pPr>
    </w:lvl>
    <w:lvl w:ilvl="7" w:tplc="A6F47304" w:tentative="1">
      <w:start w:val="1"/>
      <w:numFmt w:val="lowerLetter"/>
      <w:lvlText w:val="%8."/>
      <w:lvlJc w:val="left"/>
      <w:pPr>
        <w:ind w:left="5685" w:hanging="360"/>
      </w:pPr>
    </w:lvl>
    <w:lvl w:ilvl="8" w:tplc="F4C82B9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831321F"/>
    <w:multiLevelType w:val="hybridMultilevel"/>
    <w:tmpl w:val="CBF2AD48"/>
    <w:lvl w:ilvl="0" w:tplc="CF5E01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7345D"/>
    <w:multiLevelType w:val="hybridMultilevel"/>
    <w:tmpl w:val="D794C2C4"/>
    <w:lvl w:ilvl="0" w:tplc="E43C7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514B4A4" w:tentative="1">
      <w:start w:val="1"/>
      <w:numFmt w:val="lowerLetter"/>
      <w:lvlText w:val="%2."/>
      <w:lvlJc w:val="left"/>
      <w:pPr>
        <w:ind w:left="1440" w:hanging="360"/>
      </w:pPr>
    </w:lvl>
    <w:lvl w:ilvl="2" w:tplc="80C48550" w:tentative="1">
      <w:start w:val="1"/>
      <w:numFmt w:val="lowerRoman"/>
      <w:lvlText w:val="%3."/>
      <w:lvlJc w:val="right"/>
      <w:pPr>
        <w:ind w:left="2160" w:hanging="180"/>
      </w:pPr>
    </w:lvl>
    <w:lvl w:ilvl="3" w:tplc="C7E63B58" w:tentative="1">
      <w:start w:val="1"/>
      <w:numFmt w:val="decimal"/>
      <w:lvlText w:val="%4."/>
      <w:lvlJc w:val="left"/>
      <w:pPr>
        <w:ind w:left="2880" w:hanging="360"/>
      </w:pPr>
    </w:lvl>
    <w:lvl w:ilvl="4" w:tplc="E6F6008C" w:tentative="1">
      <w:start w:val="1"/>
      <w:numFmt w:val="lowerLetter"/>
      <w:lvlText w:val="%5."/>
      <w:lvlJc w:val="left"/>
      <w:pPr>
        <w:ind w:left="3600" w:hanging="360"/>
      </w:pPr>
    </w:lvl>
    <w:lvl w:ilvl="5" w:tplc="3FE6CD2A" w:tentative="1">
      <w:start w:val="1"/>
      <w:numFmt w:val="lowerRoman"/>
      <w:lvlText w:val="%6."/>
      <w:lvlJc w:val="right"/>
      <w:pPr>
        <w:ind w:left="4320" w:hanging="180"/>
      </w:pPr>
    </w:lvl>
    <w:lvl w:ilvl="6" w:tplc="527A6D18" w:tentative="1">
      <w:start w:val="1"/>
      <w:numFmt w:val="decimal"/>
      <w:lvlText w:val="%7."/>
      <w:lvlJc w:val="left"/>
      <w:pPr>
        <w:ind w:left="5040" w:hanging="360"/>
      </w:pPr>
    </w:lvl>
    <w:lvl w:ilvl="7" w:tplc="B7584AB2" w:tentative="1">
      <w:start w:val="1"/>
      <w:numFmt w:val="lowerLetter"/>
      <w:lvlText w:val="%8."/>
      <w:lvlJc w:val="left"/>
      <w:pPr>
        <w:ind w:left="5760" w:hanging="360"/>
      </w:pPr>
    </w:lvl>
    <w:lvl w:ilvl="8" w:tplc="0478E6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B96047E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13EA74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52D9D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F3631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AD67AB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EDECF2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C0042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A0C497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290115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99F841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21639E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39C27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3F4832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E9462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BB010F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5A00F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3D2A7F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A6EAE8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F84E6F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C6A34B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354FD1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70A6F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A6C5F6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F7EF0D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9AE39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B3634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5500F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6B3A0E44">
      <w:start w:val="1"/>
      <w:numFmt w:val="upperLetter"/>
      <w:lvlText w:val="%1."/>
      <w:lvlJc w:val="left"/>
      <w:pPr>
        <w:ind w:left="720" w:hanging="360"/>
      </w:pPr>
    </w:lvl>
    <w:lvl w:ilvl="1" w:tplc="929E3B2A" w:tentative="1">
      <w:start w:val="1"/>
      <w:numFmt w:val="lowerLetter"/>
      <w:lvlText w:val="%2."/>
      <w:lvlJc w:val="left"/>
      <w:pPr>
        <w:ind w:left="1440" w:hanging="360"/>
      </w:pPr>
    </w:lvl>
    <w:lvl w:ilvl="2" w:tplc="0E08C7F4" w:tentative="1">
      <w:start w:val="1"/>
      <w:numFmt w:val="lowerRoman"/>
      <w:lvlText w:val="%3."/>
      <w:lvlJc w:val="right"/>
      <w:pPr>
        <w:ind w:left="2160" w:hanging="180"/>
      </w:pPr>
    </w:lvl>
    <w:lvl w:ilvl="3" w:tplc="56243F46" w:tentative="1">
      <w:start w:val="1"/>
      <w:numFmt w:val="decimal"/>
      <w:lvlText w:val="%4."/>
      <w:lvlJc w:val="left"/>
      <w:pPr>
        <w:ind w:left="2880" w:hanging="360"/>
      </w:pPr>
    </w:lvl>
    <w:lvl w:ilvl="4" w:tplc="F4AADEF8" w:tentative="1">
      <w:start w:val="1"/>
      <w:numFmt w:val="lowerLetter"/>
      <w:lvlText w:val="%5."/>
      <w:lvlJc w:val="left"/>
      <w:pPr>
        <w:ind w:left="3600" w:hanging="360"/>
      </w:pPr>
    </w:lvl>
    <w:lvl w:ilvl="5" w:tplc="89D40950" w:tentative="1">
      <w:start w:val="1"/>
      <w:numFmt w:val="lowerRoman"/>
      <w:lvlText w:val="%6."/>
      <w:lvlJc w:val="right"/>
      <w:pPr>
        <w:ind w:left="4320" w:hanging="180"/>
      </w:pPr>
    </w:lvl>
    <w:lvl w:ilvl="6" w:tplc="8550F4B0" w:tentative="1">
      <w:start w:val="1"/>
      <w:numFmt w:val="decimal"/>
      <w:lvlText w:val="%7."/>
      <w:lvlJc w:val="left"/>
      <w:pPr>
        <w:ind w:left="5040" w:hanging="360"/>
      </w:pPr>
    </w:lvl>
    <w:lvl w:ilvl="7" w:tplc="C8727200" w:tentative="1">
      <w:start w:val="1"/>
      <w:numFmt w:val="lowerLetter"/>
      <w:lvlText w:val="%8."/>
      <w:lvlJc w:val="left"/>
      <w:pPr>
        <w:ind w:left="5760" w:hanging="360"/>
      </w:pPr>
    </w:lvl>
    <w:lvl w:ilvl="8" w:tplc="D5CA2C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6F906D8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8BA8836" w:tentative="1">
      <w:start w:val="1"/>
      <w:numFmt w:val="lowerLetter"/>
      <w:lvlText w:val="%2."/>
      <w:lvlJc w:val="left"/>
      <w:pPr>
        <w:ind w:left="1800" w:hanging="360"/>
      </w:pPr>
    </w:lvl>
    <w:lvl w:ilvl="2" w:tplc="FA460164" w:tentative="1">
      <w:start w:val="1"/>
      <w:numFmt w:val="lowerRoman"/>
      <w:lvlText w:val="%3."/>
      <w:lvlJc w:val="right"/>
      <w:pPr>
        <w:ind w:left="2520" w:hanging="180"/>
      </w:pPr>
    </w:lvl>
    <w:lvl w:ilvl="3" w:tplc="BCE405FA" w:tentative="1">
      <w:start w:val="1"/>
      <w:numFmt w:val="decimal"/>
      <w:lvlText w:val="%4."/>
      <w:lvlJc w:val="left"/>
      <w:pPr>
        <w:ind w:left="3240" w:hanging="360"/>
      </w:pPr>
    </w:lvl>
    <w:lvl w:ilvl="4" w:tplc="81368F84" w:tentative="1">
      <w:start w:val="1"/>
      <w:numFmt w:val="lowerLetter"/>
      <w:lvlText w:val="%5."/>
      <w:lvlJc w:val="left"/>
      <w:pPr>
        <w:ind w:left="3960" w:hanging="360"/>
      </w:pPr>
    </w:lvl>
    <w:lvl w:ilvl="5" w:tplc="56CE6F7E" w:tentative="1">
      <w:start w:val="1"/>
      <w:numFmt w:val="lowerRoman"/>
      <w:lvlText w:val="%6."/>
      <w:lvlJc w:val="right"/>
      <w:pPr>
        <w:ind w:left="4680" w:hanging="180"/>
      </w:pPr>
    </w:lvl>
    <w:lvl w:ilvl="6" w:tplc="997A4754" w:tentative="1">
      <w:start w:val="1"/>
      <w:numFmt w:val="decimal"/>
      <w:lvlText w:val="%7."/>
      <w:lvlJc w:val="left"/>
      <w:pPr>
        <w:ind w:left="5400" w:hanging="360"/>
      </w:pPr>
    </w:lvl>
    <w:lvl w:ilvl="7" w:tplc="C82E2CDE" w:tentative="1">
      <w:start w:val="1"/>
      <w:numFmt w:val="lowerLetter"/>
      <w:lvlText w:val="%8."/>
      <w:lvlJc w:val="left"/>
      <w:pPr>
        <w:ind w:left="6120" w:hanging="360"/>
      </w:pPr>
    </w:lvl>
    <w:lvl w:ilvl="8" w:tplc="BEDE05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D1D679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E50BF78" w:tentative="1">
      <w:start w:val="1"/>
      <w:numFmt w:val="lowerLetter"/>
      <w:lvlText w:val="%2."/>
      <w:lvlJc w:val="left"/>
      <w:pPr>
        <w:ind w:left="1440" w:hanging="360"/>
      </w:pPr>
    </w:lvl>
    <w:lvl w:ilvl="2" w:tplc="EE8648B4" w:tentative="1">
      <w:start w:val="1"/>
      <w:numFmt w:val="lowerRoman"/>
      <w:lvlText w:val="%3."/>
      <w:lvlJc w:val="right"/>
      <w:pPr>
        <w:ind w:left="2160" w:hanging="180"/>
      </w:pPr>
    </w:lvl>
    <w:lvl w:ilvl="3" w:tplc="9F4CB37E" w:tentative="1">
      <w:start w:val="1"/>
      <w:numFmt w:val="decimal"/>
      <w:lvlText w:val="%4."/>
      <w:lvlJc w:val="left"/>
      <w:pPr>
        <w:ind w:left="2880" w:hanging="360"/>
      </w:pPr>
    </w:lvl>
    <w:lvl w:ilvl="4" w:tplc="94D643B6" w:tentative="1">
      <w:start w:val="1"/>
      <w:numFmt w:val="lowerLetter"/>
      <w:lvlText w:val="%5."/>
      <w:lvlJc w:val="left"/>
      <w:pPr>
        <w:ind w:left="3600" w:hanging="360"/>
      </w:pPr>
    </w:lvl>
    <w:lvl w:ilvl="5" w:tplc="10CE0C0E" w:tentative="1">
      <w:start w:val="1"/>
      <w:numFmt w:val="lowerRoman"/>
      <w:lvlText w:val="%6."/>
      <w:lvlJc w:val="right"/>
      <w:pPr>
        <w:ind w:left="4320" w:hanging="180"/>
      </w:pPr>
    </w:lvl>
    <w:lvl w:ilvl="6" w:tplc="E1CA8170" w:tentative="1">
      <w:start w:val="1"/>
      <w:numFmt w:val="decimal"/>
      <w:lvlText w:val="%7."/>
      <w:lvlJc w:val="left"/>
      <w:pPr>
        <w:ind w:left="5040" w:hanging="360"/>
      </w:pPr>
    </w:lvl>
    <w:lvl w:ilvl="7" w:tplc="14985D60" w:tentative="1">
      <w:start w:val="1"/>
      <w:numFmt w:val="lowerLetter"/>
      <w:lvlText w:val="%8."/>
      <w:lvlJc w:val="left"/>
      <w:pPr>
        <w:ind w:left="5760" w:hanging="360"/>
      </w:pPr>
    </w:lvl>
    <w:lvl w:ilvl="8" w:tplc="9D068D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22665D6"/>
    <w:multiLevelType w:val="hybridMultilevel"/>
    <w:tmpl w:val="70D880DC"/>
    <w:lvl w:ilvl="0" w:tplc="2E3E692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7D84B010" w:tentative="1">
      <w:start w:val="1"/>
      <w:numFmt w:val="lowerLetter"/>
      <w:lvlText w:val="%2."/>
      <w:lvlJc w:val="left"/>
      <w:pPr>
        <w:ind w:left="1440" w:hanging="360"/>
      </w:pPr>
    </w:lvl>
    <w:lvl w:ilvl="2" w:tplc="E3409880" w:tentative="1">
      <w:start w:val="1"/>
      <w:numFmt w:val="lowerRoman"/>
      <w:lvlText w:val="%3."/>
      <w:lvlJc w:val="right"/>
      <w:pPr>
        <w:ind w:left="2160" w:hanging="180"/>
      </w:pPr>
    </w:lvl>
    <w:lvl w:ilvl="3" w:tplc="DB5E3202" w:tentative="1">
      <w:start w:val="1"/>
      <w:numFmt w:val="decimal"/>
      <w:lvlText w:val="%4."/>
      <w:lvlJc w:val="left"/>
      <w:pPr>
        <w:ind w:left="2880" w:hanging="360"/>
      </w:pPr>
    </w:lvl>
    <w:lvl w:ilvl="4" w:tplc="D450B770" w:tentative="1">
      <w:start w:val="1"/>
      <w:numFmt w:val="lowerLetter"/>
      <w:lvlText w:val="%5."/>
      <w:lvlJc w:val="left"/>
      <w:pPr>
        <w:ind w:left="3600" w:hanging="360"/>
      </w:pPr>
    </w:lvl>
    <w:lvl w:ilvl="5" w:tplc="F0743794" w:tentative="1">
      <w:start w:val="1"/>
      <w:numFmt w:val="lowerRoman"/>
      <w:lvlText w:val="%6."/>
      <w:lvlJc w:val="right"/>
      <w:pPr>
        <w:ind w:left="4320" w:hanging="180"/>
      </w:pPr>
    </w:lvl>
    <w:lvl w:ilvl="6" w:tplc="95C04A6A" w:tentative="1">
      <w:start w:val="1"/>
      <w:numFmt w:val="decimal"/>
      <w:lvlText w:val="%7."/>
      <w:lvlJc w:val="left"/>
      <w:pPr>
        <w:ind w:left="5040" w:hanging="360"/>
      </w:pPr>
    </w:lvl>
    <w:lvl w:ilvl="7" w:tplc="45149786" w:tentative="1">
      <w:start w:val="1"/>
      <w:numFmt w:val="lowerLetter"/>
      <w:lvlText w:val="%8."/>
      <w:lvlJc w:val="left"/>
      <w:pPr>
        <w:ind w:left="5760" w:hanging="360"/>
      </w:pPr>
    </w:lvl>
    <w:lvl w:ilvl="8" w:tplc="66F8D8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05113"/>
    <w:multiLevelType w:val="hybridMultilevel"/>
    <w:tmpl w:val="0C6E35CC"/>
    <w:lvl w:ilvl="0" w:tplc="6BDA15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E8D5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F08BC0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A1827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EC05E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F2D3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984D9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BE3A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DEEC77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4552870"/>
    <w:multiLevelType w:val="hybridMultilevel"/>
    <w:tmpl w:val="DE223A52"/>
    <w:lvl w:ilvl="0" w:tplc="D4B48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F2038E" w:tentative="1">
      <w:start w:val="1"/>
      <w:numFmt w:val="lowerLetter"/>
      <w:lvlText w:val="%2."/>
      <w:lvlJc w:val="left"/>
      <w:pPr>
        <w:ind w:left="1440" w:hanging="360"/>
      </w:pPr>
    </w:lvl>
    <w:lvl w:ilvl="2" w:tplc="BE1474F6" w:tentative="1">
      <w:start w:val="1"/>
      <w:numFmt w:val="lowerRoman"/>
      <w:lvlText w:val="%3."/>
      <w:lvlJc w:val="right"/>
      <w:pPr>
        <w:ind w:left="2160" w:hanging="180"/>
      </w:pPr>
    </w:lvl>
    <w:lvl w:ilvl="3" w:tplc="8D50B7A8" w:tentative="1">
      <w:start w:val="1"/>
      <w:numFmt w:val="decimal"/>
      <w:lvlText w:val="%4."/>
      <w:lvlJc w:val="left"/>
      <w:pPr>
        <w:ind w:left="2880" w:hanging="360"/>
      </w:pPr>
    </w:lvl>
    <w:lvl w:ilvl="4" w:tplc="388228F0" w:tentative="1">
      <w:start w:val="1"/>
      <w:numFmt w:val="lowerLetter"/>
      <w:lvlText w:val="%5."/>
      <w:lvlJc w:val="left"/>
      <w:pPr>
        <w:ind w:left="3600" w:hanging="360"/>
      </w:pPr>
    </w:lvl>
    <w:lvl w:ilvl="5" w:tplc="F5904B22" w:tentative="1">
      <w:start w:val="1"/>
      <w:numFmt w:val="lowerRoman"/>
      <w:lvlText w:val="%6."/>
      <w:lvlJc w:val="right"/>
      <w:pPr>
        <w:ind w:left="4320" w:hanging="180"/>
      </w:pPr>
    </w:lvl>
    <w:lvl w:ilvl="6" w:tplc="D858296C" w:tentative="1">
      <w:start w:val="1"/>
      <w:numFmt w:val="decimal"/>
      <w:lvlText w:val="%7."/>
      <w:lvlJc w:val="left"/>
      <w:pPr>
        <w:ind w:left="5040" w:hanging="360"/>
      </w:pPr>
    </w:lvl>
    <w:lvl w:ilvl="7" w:tplc="99189CBA" w:tentative="1">
      <w:start w:val="1"/>
      <w:numFmt w:val="lowerLetter"/>
      <w:lvlText w:val="%8."/>
      <w:lvlJc w:val="left"/>
      <w:pPr>
        <w:ind w:left="5760" w:hanging="360"/>
      </w:pPr>
    </w:lvl>
    <w:lvl w:ilvl="8" w:tplc="3A6A4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D93313"/>
    <w:multiLevelType w:val="hybridMultilevel"/>
    <w:tmpl w:val="70D880DC"/>
    <w:lvl w:ilvl="0" w:tplc="91944DB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AA0AE9FA" w:tentative="1">
      <w:start w:val="1"/>
      <w:numFmt w:val="lowerLetter"/>
      <w:lvlText w:val="%2."/>
      <w:lvlJc w:val="left"/>
      <w:pPr>
        <w:ind w:left="1440" w:hanging="360"/>
      </w:pPr>
    </w:lvl>
    <w:lvl w:ilvl="2" w:tplc="ABFC6402" w:tentative="1">
      <w:start w:val="1"/>
      <w:numFmt w:val="lowerRoman"/>
      <w:lvlText w:val="%3."/>
      <w:lvlJc w:val="right"/>
      <w:pPr>
        <w:ind w:left="2160" w:hanging="180"/>
      </w:pPr>
    </w:lvl>
    <w:lvl w:ilvl="3" w:tplc="F50A1546" w:tentative="1">
      <w:start w:val="1"/>
      <w:numFmt w:val="decimal"/>
      <w:lvlText w:val="%4."/>
      <w:lvlJc w:val="left"/>
      <w:pPr>
        <w:ind w:left="2880" w:hanging="360"/>
      </w:pPr>
    </w:lvl>
    <w:lvl w:ilvl="4" w:tplc="9C6E95C8" w:tentative="1">
      <w:start w:val="1"/>
      <w:numFmt w:val="lowerLetter"/>
      <w:lvlText w:val="%5."/>
      <w:lvlJc w:val="left"/>
      <w:pPr>
        <w:ind w:left="3600" w:hanging="360"/>
      </w:pPr>
    </w:lvl>
    <w:lvl w:ilvl="5" w:tplc="C4B4C7DE" w:tentative="1">
      <w:start w:val="1"/>
      <w:numFmt w:val="lowerRoman"/>
      <w:lvlText w:val="%6."/>
      <w:lvlJc w:val="right"/>
      <w:pPr>
        <w:ind w:left="4320" w:hanging="180"/>
      </w:pPr>
    </w:lvl>
    <w:lvl w:ilvl="6" w:tplc="20584834" w:tentative="1">
      <w:start w:val="1"/>
      <w:numFmt w:val="decimal"/>
      <w:lvlText w:val="%7."/>
      <w:lvlJc w:val="left"/>
      <w:pPr>
        <w:ind w:left="5040" w:hanging="360"/>
      </w:pPr>
    </w:lvl>
    <w:lvl w:ilvl="7" w:tplc="4E14CCD0" w:tentative="1">
      <w:start w:val="1"/>
      <w:numFmt w:val="lowerLetter"/>
      <w:lvlText w:val="%8."/>
      <w:lvlJc w:val="left"/>
      <w:pPr>
        <w:ind w:left="5760" w:hanging="360"/>
      </w:pPr>
    </w:lvl>
    <w:lvl w:ilvl="8" w:tplc="F7B216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285A94"/>
    <w:multiLevelType w:val="hybridMultilevel"/>
    <w:tmpl w:val="2ED4CB8C"/>
    <w:lvl w:ilvl="0" w:tplc="0BDEBA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7707CF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B1C1E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A52699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EE23D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C2A9C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CE0F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610E41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03CA0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D7E2643"/>
    <w:multiLevelType w:val="hybridMultilevel"/>
    <w:tmpl w:val="C41E28EC"/>
    <w:lvl w:ilvl="0" w:tplc="A8CAD6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0A57CC" w:tentative="1">
      <w:start w:val="1"/>
      <w:numFmt w:val="lowerLetter"/>
      <w:lvlText w:val="%2."/>
      <w:lvlJc w:val="left"/>
      <w:pPr>
        <w:ind w:left="1440" w:hanging="360"/>
      </w:pPr>
    </w:lvl>
    <w:lvl w:ilvl="2" w:tplc="9BEA0B84" w:tentative="1">
      <w:start w:val="1"/>
      <w:numFmt w:val="lowerRoman"/>
      <w:lvlText w:val="%3."/>
      <w:lvlJc w:val="right"/>
      <w:pPr>
        <w:ind w:left="2160" w:hanging="180"/>
      </w:pPr>
    </w:lvl>
    <w:lvl w:ilvl="3" w:tplc="3C2AA84E" w:tentative="1">
      <w:start w:val="1"/>
      <w:numFmt w:val="decimal"/>
      <w:lvlText w:val="%4."/>
      <w:lvlJc w:val="left"/>
      <w:pPr>
        <w:ind w:left="2880" w:hanging="360"/>
      </w:pPr>
    </w:lvl>
    <w:lvl w:ilvl="4" w:tplc="2FC8818A" w:tentative="1">
      <w:start w:val="1"/>
      <w:numFmt w:val="lowerLetter"/>
      <w:lvlText w:val="%5."/>
      <w:lvlJc w:val="left"/>
      <w:pPr>
        <w:ind w:left="3600" w:hanging="360"/>
      </w:pPr>
    </w:lvl>
    <w:lvl w:ilvl="5" w:tplc="ED963058" w:tentative="1">
      <w:start w:val="1"/>
      <w:numFmt w:val="lowerRoman"/>
      <w:lvlText w:val="%6."/>
      <w:lvlJc w:val="right"/>
      <w:pPr>
        <w:ind w:left="4320" w:hanging="180"/>
      </w:pPr>
    </w:lvl>
    <w:lvl w:ilvl="6" w:tplc="E57C6D60" w:tentative="1">
      <w:start w:val="1"/>
      <w:numFmt w:val="decimal"/>
      <w:lvlText w:val="%7."/>
      <w:lvlJc w:val="left"/>
      <w:pPr>
        <w:ind w:left="5040" w:hanging="360"/>
      </w:pPr>
    </w:lvl>
    <w:lvl w:ilvl="7" w:tplc="65E808FC" w:tentative="1">
      <w:start w:val="1"/>
      <w:numFmt w:val="lowerLetter"/>
      <w:lvlText w:val="%8."/>
      <w:lvlJc w:val="left"/>
      <w:pPr>
        <w:ind w:left="5760" w:hanging="360"/>
      </w:pPr>
    </w:lvl>
    <w:lvl w:ilvl="8" w:tplc="F9EA0C0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0"/>
  </w:num>
  <w:num w:numId="4">
    <w:abstractNumId w:val="22"/>
  </w:num>
  <w:num w:numId="5">
    <w:abstractNumId w:val="13"/>
  </w:num>
  <w:num w:numId="6">
    <w:abstractNumId w:val="0"/>
  </w:num>
  <w:num w:numId="7">
    <w:abstractNumId w:val="5"/>
  </w:num>
  <w:num w:numId="8">
    <w:abstractNumId w:val="7"/>
  </w:num>
  <w:num w:numId="9">
    <w:abstractNumId w:val="17"/>
  </w:num>
  <w:num w:numId="10">
    <w:abstractNumId w:val="15"/>
  </w:num>
  <w:num w:numId="11">
    <w:abstractNumId w:val="1"/>
  </w:num>
  <w:num w:numId="12">
    <w:abstractNumId w:val="19"/>
  </w:num>
  <w:num w:numId="13">
    <w:abstractNumId w:val="8"/>
  </w:num>
  <w:num w:numId="14">
    <w:abstractNumId w:val="25"/>
  </w:num>
  <w:num w:numId="15">
    <w:abstractNumId w:val="14"/>
  </w:num>
  <w:num w:numId="16">
    <w:abstractNumId w:val="10"/>
  </w:num>
  <w:num w:numId="17">
    <w:abstractNumId w:val="3"/>
  </w:num>
  <w:num w:numId="18">
    <w:abstractNumId w:val="26"/>
  </w:num>
  <w:num w:numId="19">
    <w:abstractNumId w:val="18"/>
  </w:num>
  <w:num w:numId="20">
    <w:abstractNumId w:val="2"/>
  </w:num>
  <w:num w:numId="21">
    <w:abstractNumId w:val="9"/>
  </w:num>
  <w:num w:numId="22">
    <w:abstractNumId w:val="6"/>
  </w:num>
  <w:num w:numId="23">
    <w:abstractNumId w:val="21"/>
  </w:num>
  <w:num w:numId="24">
    <w:abstractNumId w:val="24"/>
  </w:num>
  <w:num w:numId="25">
    <w:abstractNumId w:val="23"/>
  </w:num>
  <w:num w:numId="26">
    <w:abstractNumId w:val="12"/>
  </w:num>
  <w:num w:numId="27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6E6"/>
    <w:rsid w:val="00034742"/>
    <w:rsid w:val="00034C4B"/>
    <w:rsid w:val="000353AE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06E4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1E7C"/>
    <w:rsid w:val="000B4712"/>
    <w:rsid w:val="000B5C82"/>
    <w:rsid w:val="000B78F9"/>
    <w:rsid w:val="000B7E87"/>
    <w:rsid w:val="000C1E96"/>
    <w:rsid w:val="000C4D03"/>
    <w:rsid w:val="000C5194"/>
    <w:rsid w:val="000C7275"/>
    <w:rsid w:val="000D0403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1B4"/>
    <w:rsid w:val="00103556"/>
    <w:rsid w:val="001045C6"/>
    <w:rsid w:val="001101B5"/>
    <w:rsid w:val="00111327"/>
    <w:rsid w:val="00112610"/>
    <w:rsid w:val="001127A8"/>
    <w:rsid w:val="0011384A"/>
    <w:rsid w:val="00114CC9"/>
    <w:rsid w:val="001150A2"/>
    <w:rsid w:val="001155F3"/>
    <w:rsid w:val="001259BE"/>
    <w:rsid w:val="00136AF7"/>
    <w:rsid w:val="001379A5"/>
    <w:rsid w:val="0014034B"/>
    <w:rsid w:val="00141233"/>
    <w:rsid w:val="00141FA1"/>
    <w:rsid w:val="00143F49"/>
    <w:rsid w:val="00145A70"/>
    <w:rsid w:val="00145C50"/>
    <w:rsid w:val="00150F10"/>
    <w:rsid w:val="001516BF"/>
    <w:rsid w:val="00154094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10EC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0F03"/>
    <w:rsid w:val="001D1BC0"/>
    <w:rsid w:val="001D2B38"/>
    <w:rsid w:val="001D39C9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07CE6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4773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1CB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10CE"/>
    <w:rsid w:val="00302748"/>
    <w:rsid w:val="0030660D"/>
    <w:rsid w:val="00307A7E"/>
    <w:rsid w:val="00311B84"/>
    <w:rsid w:val="00312778"/>
    <w:rsid w:val="00315A21"/>
    <w:rsid w:val="00316B48"/>
    <w:rsid w:val="00323F2A"/>
    <w:rsid w:val="00327A7A"/>
    <w:rsid w:val="00330ACF"/>
    <w:rsid w:val="00331037"/>
    <w:rsid w:val="00333487"/>
    <w:rsid w:val="0033624B"/>
    <w:rsid w:val="00340AFC"/>
    <w:rsid w:val="00341A87"/>
    <w:rsid w:val="00341AE8"/>
    <w:rsid w:val="00343DED"/>
    <w:rsid w:val="00345918"/>
    <w:rsid w:val="0035221B"/>
    <w:rsid w:val="00354A99"/>
    <w:rsid w:val="0035716F"/>
    <w:rsid w:val="00364E1D"/>
    <w:rsid w:val="00365B97"/>
    <w:rsid w:val="00371D99"/>
    <w:rsid w:val="00374669"/>
    <w:rsid w:val="003749E2"/>
    <w:rsid w:val="00374E32"/>
    <w:rsid w:val="003776C5"/>
    <w:rsid w:val="00384183"/>
    <w:rsid w:val="003871CA"/>
    <w:rsid w:val="00387678"/>
    <w:rsid w:val="0039252B"/>
    <w:rsid w:val="003929AC"/>
    <w:rsid w:val="003930D8"/>
    <w:rsid w:val="00394EA5"/>
    <w:rsid w:val="00394F8F"/>
    <w:rsid w:val="0039748B"/>
    <w:rsid w:val="003977E5"/>
    <w:rsid w:val="003A09C9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01EF"/>
    <w:rsid w:val="003F0529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000C"/>
    <w:rsid w:val="00462E8A"/>
    <w:rsid w:val="004632AA"/>
    <w:rsid w:val="00464C61"/>
    <w:rsid w:val="00467321"/>
    <w:rsid w:val="00467753"/>
    <w:rsid w:val="0047166E"/>
    <w:rsid w:val="00475F46"/>
    <w:rsid w:val="004818FC"/>
    <w:rsid w:val="00487A38"/>
    <w:rsid w:val="00491292"/>
    <w:rsid w:val="004933DA"/>
    <w:rsid w:val="00495093"/>
    <w:rsid w:val="004976CB"/>
    <w:rsid w:val="004A681A"/>
    <w:rsid w:val="004B19AC"/>
    <w:rsid w:val="004B3A43"/>
    <w:rsid w:val="004B6075"/>
    <w:rsid w:val="004B6E05"/>
    <w:rsid w:val="004C0111"/>
    <w:rsid w:val="004C6CC5"/>
    <w:rsid w:val="004D0602"/>
    <w:rsid w:val="004D1BFD"/>
    <w:rsid w:val="004D2415"/>
    <w:rsid w:val="004D36E2"/>
    <w:rsid w:val="004D466F"/>
    <w:rsid w:val="004D4DBA"/>
    <w:rsid w:val="004D5E6E"/>
    <w:rsid w:val="004E0F29"/>
    <w:rsid w:val="004E2477"/>
    <w:rsid w:val="004E6517"/>
    <w:rsid w:val="004F4628"/>
    <w:rsid w:val="004F462C"/>
    <w:rsid w:val="004F5075"/>
    <w:rsid w:val="00500E47"/>
    <w:rsid w:val="00503A07"/>
    <w:rsid w:val="00504D5D"/>
    <w:rsid w:val="005050BC"/>
    <w:rsid w:val="00506885"/>
    <w:rsid w:val="0051519A"/>
    <w:rsid w:val="00516FCF"/>
    <w:rsid w:val="00517672"/>
    <w:rsid w:val="005176BB"/>
    <w:rsid w:val="00521A61"/>
    <w:rsid w:val="00525A46"/>
    <w:rsid w:val="00531B90"/>
    <w:rsid w:val="00531E1A"/>
    <w:rsid w:val="00531FDF"/>
    <w:rsid w:val="00532D54"/>
    <w:rsid w:val="00540889"/>
    <w:rsid w:val="00542049"/>
    <w:rsid w:val="00552F41"/>
    <w:rsid w:val="00553527"/>
    <w:rsid w:val="00554281"/>
    <w:rsid w:val="00554664"/>
    <w:rsid w:val="005654A7"/>
    <w:rsid w:val="00571B62"/>
    <w:rsid w:val="0057231F"/>
    <w:rsid w:val="00572C0B"/>
    <w:rsid w:val="00572C67"/>
    <w:rsid w:val="00572F33"/>
    <w:rsid w:val="00573810"/>
    <w:rsid w:val="0057457F"/>
    <w:rsid w:val="005778E2"/>
    <w:rsid w:val="00580C32"/>
    <w:rsid w:val="0058619B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6216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4D52"/>
    <w:rsid w:val="00617678"/>
    <w:rsid w:val="0062168C"/>
    <w:rsid w:val="00621A53"/>
    <w:rsid w:val="00622067"/>
    <w:rsid w:val="00622DCF"/>
    <w:rsid w:val="00624990"/>
    <w:rsid w:val="00625BA4"/>
    <w:rsid w:val="0062672E"/>
    <w:rsid w:val="006267FC"/>
    <w:rsid w:val="00627232"/>
    <w:rsid w:val="00627E1F"/>
    <w:rsid w:val="0063000E"/>
    <w:rsid w:val="00633751"/>
    <w:rsid w:val="00633EBA"/>
    <w:rsid w:val="00633EC1"/>
    <w:rsid w:val="00634993"/>
    <w:rsid w:val="006354B9"/>
    <w:rsid w:val="00635805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66B61"/>
    <w:rsid w:val="00671D53"/>
    <w:rsid w:val="00671F84"/>
    <w:rsid w:val="00683085"/>
    <w:rsid w:val="00683AD3"/>
    <w:rsid w:val="006848FD"/>
    <w:rsid w:val="00685B2F"/>
    <w:rsid w:val="00685D63"/>
    <w:rsid w:val="00687243"/>
    <w:rsid w:val="00687DEA"/>
    <w:rsid w:val="00687FA1"/>
    <w:rsid w:val="00687FB9"/>
    <w:rsid w:val="00692154"/>
    <w:rsid w:val="006923B2"/>
    <w:rsid w:val="00692896"/>
    <w:rsid w:val="00693F7B"/>
    <w:rsid w:val="006953BA"/>
    <w:rsid w:val="006965C7"/>
    <w:rsid w:val="006A070B"/>
    <w:rsid w:val="006A0A2A"/>
    <w:rsid w:val="006A608C"/>
    <w:rsid w:val="006A6BA1"/>
    <w:rsid w:val="006A6F43"/>
    <w:rsid w:val="006B2ACB"/>
    <w:rsid w:val="006B2D1C"/>
    <w:rsid w:val="006B5C37"/>
    <w:rsid w:val="006C1A61"/>
    <w:rsid w:val="006C1C3F"/>
    <w:rsid w:val="006C256B"/>
    <w:rsid w:val="006D0BF2"/>
    <w:rsid w:val="006D76E6"/>
    <w:rsid w:val="006E03F6"/>
    <w:rsid w:val="006E1626"/>
    <w:rsid w:val="006E2A79"/>
    <w:rsid w:val="006E54FC"/>
    <w:rsid w:val="006F5D69"/>
    <w:rsid w:val="007004BF"/>
    <w:rsid w:val="007011E1"/>
    <w:rsid w:val="0070194B"/>
    <w:rsid w:val="00702D38"/>
    <w:rsid w:val="00706EFD"/>
    <w:rsid w:val="007152D6"/>
    <w:rsid w:val="00716E1F"/>
    <w:rsid w:val="00720212"/>
    <w:rsid w:val="0072152D"/>
    <w:rsid w:val="00722A7D"/>
    <w:rsid w:val="00723972"/>
    <w:rsid w:val="00723976"/>
    <w:rsid w:val="007244EC"/>
    <w:rsid w:val="00725AD4"/>
    <w:rsid w:val="00726170"/>
    <w:rsid w:val="0073134C"/>
    <w:rsid w:val="0073684A"/>
    <w:rsid w:val="00740A6D"/>
    <w:rsid w:val="00741CEA"/>
    <w:rsid w:val="007474EB"/>
    <w:rsid w:val="007476D8"/>
    <w:rsid w:val="0075060F"/>
    <w:rsid w:val="00755A18"/>
    <w:rsid w:val="007571AC"/>
    <w:rsid w:val="0076064B"/>
    <w:rsid w:val="0076462C"/>
    <w:rsid w:val="0076500A"/>
    <w:rsid w:val="00766847"/>
    <w:rsid w:val="007724E0"/>
    <w:rsid w:val="007752FA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26A1"/>
    <w:rsid w:val="007C5225"/>
    <w:rsid w:val="007C523A"/>
    <w:rsid w:val="007C688C"/>
    <w:rsid w:val="007D0968"/>
    <w:rsid w:val="007D46C0"/>
    <w:rsid w:val="007E1CDA"/>
    <w:rsid w:val="007E4249"/>
    <w:rsid w:val="007F0116"/>
    <w:rsid w:val="007F2FCC"/>
    <w:rsid w:val="007F7EED"/>
    <w:rsid w:val="0080022F"/>
    <w:rsid w:val="00802F72"/>
    <w:rsid w:val="00805EA6"/>
    <w:rsid w:val="00807F3C"/>
    <w:rsid w:val="00813491"/>
    <w:rsid w:val="00814AFE"/>
    <w:rsid w:val="00815911"/>
    <w:rsid w:val="00815922"/>
    <w:rsid w:val="00822903"/>
    <w:rsid w:val="008237FD"/>
    <w:rsid w:val="00833251"/>
    <w:rsid w:val="00833348"/>
    <w:rsid w:val="00833655"/>
    <w:rsid w:val="00833A19"/>
    <w:rsid w:val="00833CB9"/>
    <w:rsid w:val="00833FAD"/>
    <w:rsid w:val="008340D8"/>
    <w:rsid w:val="0083616D"/>
    <w:rsid w:val="00836369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66ED7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3888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2875"/>
    <w:rsid w:val="008D648F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597"/>
    <w:rsid w:val="00954765"/>
    <w:rsid w:val="00965081"/>
    <w:rsid w:val="009654E2"/>
    <w:rsid w:val="00966774"/>
    <w:rsid w:val="009709F0"/>
    <w:rsid w:val="00971FE5"/>
    <w:rsid w:val="0097287E"/>
    <w:rsid w:val="00972B97"/>
    <w:rsid w:val="00973DBD"/>
    <w:rsid w:val="00975F8C"/>
    <w:rsid w:val="00976438"/>
    <w:rsid w:val="00977E2E"/>
    <w:rsid w:val="0098020D"/>
    <w:rsid w:val="0098093B"/>
    <w:rsid w:val="00982D3F"/>
    <w:rsid w:val="00982F53"/>
    <w:rsid w:val="00983B56"/>
    <w:rsid w:val="00986C18"/>
    <w:rsid w:val="00986C1A"/>
    <w:rsid w:val="00990E25"/>
    <w:rsid w:val="00993467"/>
    <w:rsid w:val="00994251"/>
    <w:rsid w:val="00994A8B"/>
    <w:rsid w:val="00995469"/>
    <w:rsid w:val="00995809"/>
    <w:rsid w:val="00996AEE"/>
    <w:rsid w:val="009A09B9"/>
    <w:rsid w:val="009A2931"/>
    <w:rsid w:val="009A3D21"/>
    <w:rsid w:val="009A5879"/>
    <w:rsid w:val="009A734D"/>
    <w:rsid w:val="009A752B"/>
    <w:rsid w:val="009B32DA"/>
    <w:rsid w:val="009B6FF1"/>
    <w:rsid w:val="009B7310"/>
    <w:rsid w:val="009C0955"/>
    <w:rsid w:val="009C1837"/>
    <w:rsid w:val="009C2195"/>
    <w:rsid w:val="009C24C6"/>
    <w:rsid w:val="009C264F"/>
    <w:rsid w:val="009C2DCE"/>
    <w:rsid w:val="009C32ED"/>
    <w:rsid w:val="009C64CE"/>
    <w:rsid w:val="009D0850"/>
    <w:rsid w:val="009D0C2B"/>
    <w:rsid w:val="009D13BD"/>
    <w:rsid w:val="009D3FA4"/>
    <w:rsid w:val="009D46BB"/>
    <w:rsid w:val="009D4DEC"/>
    <w:rsid w:val="009D64A6"/>
    <w:rsid w:val="009D71F9"/>
    <w:rsid w:val="009E10C7"/>
    <w:rsid w:val="009E389F"/>
    <w:rsid w:val="009E38B2"/>
    <w:rsid w:val="009E66EC"/>
    <w:rsid w:val="009E6757"/>
    <w:rsid w:val="009F2728"/>
    <w:rsid w:val="00A00050"/>
    <w:rsid w:val="00A0066D"/>
    <w:rsid w:val="00A02F08"/>
    <w:rsid w:val="00A02FC0"/>
    <w:rsid w:val="00A053FF"/>
    <w:rsid w:val="00A06D20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150B"/>
    <w:rsid w:val="00A829A3"/>
    <w:rsid w:val="00A836A3"/>
    <w:rsid w:val="00A902E0"/>
    <w:rsid w:val="00A936FB"/>
    <w:rsid w:val="00A94B05"/>
    <w:rsid w:val="00AA077D"/>
    <w:rsid w:val="00AA152F"/>
    <w:rsid w:val="00AA1C9A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3692"/>
    <w:rsid w:val="00AF6D5E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54580"/>
    <w:rsid w:val="00B61E06"/>
    <w:rsid w:val="00B64BF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7868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500"/>
    <w:rsid w:val="00BF06BC"/>
    <w:rsid w:val="00BF10D9"/>
    <w:rsid w:val="00BF2319"/>
    <w:rsid w:val="00BF5953"/>
    <w:rsid w:val="00BF79D6"/>
    <w:rsid w:val="00BF7A0E"/>
    <w:rsid w:val="00C07130"/>
    <w:rsid w:val="00C07EFB"/>
    <w:rsid w:val="00C10010"/>
    <w:rsid w:val="00C13EF5"/>
    <w:rsid w:val="00C14A92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1CD8"/>
    <w:rsid w:val="00C805E8"/>
    <w:rsid w:val="00C82629"/>
    <w:rsid w:val="00C83427"/>
    <w:rsid w:val="00C84795"/>
    <w:rsid w:val="00C9389D"/>
    <w:rsid w:val="00C93F2B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448"/>
    <w:rsid w:val="00CC7E75"/>
    <w:rsid w:val="00CD1E81"/>
    <w:rsid w:val="00CD46C9"/>
    <w:rsid w:val="00CD47E2"/>
    <w:rsid w:val="00CD4F78"/>
    <w:rsid w:val="00CD697F"/>
    <w:rsid w:val="00CE02FF"/>
    <w:rsid w:val="00CE410E"/>
    <w:rsid w:val="00CE6CF5"/>
    <w:rsid w:val="00CE70A8"/>
    <w:rsid w:val="00CE781F"/>
    <w:rsid w:val="00CF0432"/>
    <w:rsid w:val="00CF0570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6E69"/>
    <w:rsid w:val="00D43114"/>
    <w:rsid w:val="00D47D7E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4EE3"/>
    <w:rsid w:val="00D7587A"/>
    <w:rsid w:val="00D75D40"/>
    <w:rsid w:val="00D779BC"/>
    <w:rsid w:val="00D80DFB"/>
    <w:rsid w:val="00D84F8D"/>
    <w:rsid w:val="00D91369"/>
    <w:rsid w:val="00D97311"/>
    <w:rsid w:val="00D97EB8"/>
    <w:rsid w:val="00DA391F"/>
    <w:rsid w:val="00DA434F"/>
    <w:rsid w:val="00DA6727"/>
    <w:rsid w:val="00DB016C"/>
    <w:rsid w:val="00DB0D47"/>
    <w:rsid w:val="00DB147A"/>
    <w:rsid w:val="00DB2B4B"/>
    <w:rsid w:val="00DB2E41"/>
    <w:rsid w:val="00DB5188"/>
    <w:rsid w:val="00DB5A4E"/>
    <w:rsid w:val="00DC17E6"/>
    <w:rsid w:val="00DC537B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372A2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400C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04E8"/>
    <w:rsid w:val="00F0181A"/>
    <w:rsid w:val="00F01DBF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569E"/>
    <w:rsid w:val="00F25139"/>
    <w:rsid w:val="00F25B3B"/>
    <w:rsid w:val="00F25B9C"/>
    <w:rsid w:val="00F32103"/>
    <w:rsid w:val="00F34455"/>
    <w:rsid w:val="00F35077"/>
    <w:rsid w:val="00F37968"/>
    <w:rsid w:val="00F37BFF"/>
    <w:rsid w:val="00F404BB"/>
    <w:rsid w:val="00F41548"/>
    <w:rsid w:val="00F4294A"/>
    <w:rsid w:val="00F44401"/>
    <w:rsid w:val="00F44B60"/>
    <w:rsid w:val="00F518BC"/>
    <w:rsid w:val="00F52BBC"/>
    <w:rsid w:val="00F55F2A"/>
    <w:rsid w:val="00F56B96"/>
    <w:rsid w:val="00F57307"/>
    <w:rsid w:val="00F573F8"/>
    <w:rsid w:val="00F57FBF"/>
    <w:rsid w:val="00F60587"/>
    <w:rsid w:val="00F62ADE"/>
    <w:rsid w:val="00F6480D"/>
    <w:rsid w:val="00F67408"/>
    <w:rsid w:val="00F739BE"/>
    <w:rsid w:val="00F7752B"/>
    <w:rsid w:val="00F775D7"/>
    <w:rsid w:val="00F80E43"/>
    <w:rsid w:val="00F81506"/>
    <w:rsid w:val="00F81FC5"/>
    <w:rsid w:val="00F83CC4"/>
    <w:rsid w:val="00F874FB"/>
    <w:rsid w:val="00F92014"/>
    <w:rsid w:val="00F936A2"/>
    <w:rsid w:val="00F95169"/>
    <w:rsid w:val="00F95456"/>
    <w:rsid w:val="00F9584E"/>
    <w:rsid w:val="00FA2177"/>
    <w:rsid w:val="00FA2894"/>
    <w:rsid w:val="00FA49C6"/>
    <w:rsid w:val="00FA543C"/>
    <w:rsid w:val="00FB0546"/>
    <w:rsid w:val="00FB1DE3"/>
    <w:rsid w:val="00FB3FC4"/>
    <w:rsid w:val="00FB4D8A"/>
    <w:rsid w:val="00FB6E6D"/>
    <w:rsid w:val="00FB6EEE"/>
    <w:rsid w:val="00FB7970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5FF137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6F3828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6F3828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6F3828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6F3828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6F3828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6F3828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6F3828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6F3828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79C5B918383F4CFCB7732CD8BFB59DA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7F1C6BE-0B3C-4FC8-AA7E-2A17A189B405}"/>
      </w:docPartPr>
      <w:docPartBody>
        <w:p w:rsidR="00A8150B" w:rsidRDefault="006F3828" w:rsidP="00F775D7">
          <w:pPr>
            <w:pStyle w:val="79C5B918383F4CFCB7732CD8BFB59DA6"/>
          </w:pPr>
          <w:r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E3F5F21AE8FC4FBAA43AC3AB94597D6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E30286A-0366-4303-9B8D-5D2087D9B26A}"/>
      </w:docPartPr>
      <w:docPartBody>
        <w:p w:rsidR="00315A21" w:rsidRDefault="006F3828" w:rsidP="008D648F">
          <w:pPr>
            <w:pStyle w:val="E3F5F21AE8FC4FBAA43AC3AB94597D6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C1AB07DB490473A917AF03C617380D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B9823A6-EF97-4861-B6BC-999CD6FA2EA3}"/>
      </w:docPartPr>
      <w:docPartBody>
        <w:p w:rsidR="00315A21" w:rsidRDefault="006F3828" w:rsidP="008D648F">
          <w:pPr>
            <w:pStyle w:val="1C1AB07DB490473A917AF03C617380D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511BF0"/>
    <w:rsid w:val="00563FD1"/>
    <w:rsid w:val="005803F7"/>
    <w:rsid w:val="00583D0B"/>
    <w:rsid w:val="006A481E"/>
    <w:rsid w:val="006D6362"/>
    <w:rsid w:val="006D78AB"/>
    <w:rsid w:val="006F3828"/>
    <w:rsid w:val="00752930"/>
    <w:rsid w:val="00951CF1"/>
    <w:rsid w:val="00993A01"/>
    <w:rsid w:val="00A03318"/>
    <w:rsid w:val="00A478AA"/>
    <w:rsid w:val="00A73A7E"/>
    <w:rsid w:val="00CD2ED7"/>
    <w:rsid w:val="00CF7592"/>
    <w:rsid w:val="00D42855"/>
    <w:rsid w:val="00E047FD"/>
    <w:rsid w:val="00E81780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79C5B918383F4CFCB7732CD8BFB59DA6">
    <w:name w:val="79C5B918383F4CFCB7732CD8BFB59DA6"/>
    <w:rsid w:val="00F775D7"/>
  </w:style>
  <w:style w:type="paragraph" w:customStyle="1" w:styleId="E3F5F21AE8FC4FBAA43AC3AB94597D67">
    <w:name w:val="E3F5F21AE8FC4FBAA43AC3AB94597D67"/>
    <w:rsid w:val="008D648F"/>
  </w:style>
  <w:style w:type="paragraph" w:customStyle="1" w:styleId="1C1AB07DB490473A917AF03C617380D7">
    <w:name w:val="1C1AB07DB490473A917AF03C617380D7"/>
    <w:rsid w:val="008D64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2DC3A-DA75-40E9-9C5E-AF34CEE93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1134</Words>
  <Characters>7826</Characters>
  <Application>Microsoft Office Word</Application>
  <DocSecurity>0</DocSecurity>
  <Lines>65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30</cp:revision>
  <cp:lastPrinted>2015-06-19T08:32:00Z</cp:lastPrinted>
  <dcterms:created xsi:type="dcterms:W3CDTF">2022-09-21T10:20:00Z</dcterms:created>
  <dcterms:modified xsi:type="dcterms:W3CDTF">2025-12-03T16:45:00Z</dcterms:modified>
</cp:coreProperties>
</file>